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Pr="00A20A8B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Pr="00A20A8B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Pr="00A20A8B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17220">
        <w:rPr>
          <w:b/>
          <w:caps/>
        </w:rPr>
        <w:t>рабочая ПРОГРАММа УЧЕБНОЙ ДИСЦИПЛИНЫ</w:t>
      </w: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654094" w:rsidRPr="00217220" w:rsidRDefault="00654094" w:rsidP="00654094">
      <w:pPr>
        <w:jc w:val="center"/>
        <w:rPr>
          <w:rStyle w:val="FontStyle79"/>
          <w:b/>
          <w:sz w:val="24"/>
          <w:szCs w:val="24"/>
        </w:rPr>
      </w:pPr>
      <w:r w:rsidRPr="00217220">
        <w:rPr>
          <w:rStyle w:val="FontStyle79"/>
          <w:b/>
          <w:sz w:val="24"/>
          <w:szCs w:val="24"/>
        </w:rPr>
        <w:t>ОП.01. Основы микробиологии, физиологии питания, санитарии и гигиены</w:t>
      </w: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Pr="00217220" w:rsidRDefault="00654094" w:rsidP="0065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094" w:rsidRDefault="00654094" w:rsidP="00654094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711A5" w:rsidRDefault="001711A5" w:rsidP="00654094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711A5" w:rsidRDefault="001711A5" w:rsidP="00654094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711A5" w:rsidRDefault="001711A5" w:rsidP="00654094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711A5" w:rsidRDefault="001711A5" w:rsidP="00654094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711A5" w:rsidRDefault="001711A5" w:rsidP="001733A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B745F1" w:rsidRPr="00217220" w:rsidRDefault="00654094" w:rsidP="00173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17220">
        <w:rPr>
          <w:bCs/>
        </w:rPr>
        <w:t>2017 г.</w:t>
      </w:r>
    </w:p>
    <w:p w:rsidR="00B745F1" w:rsidRPr="001711A5" w:rsidRDefault="00B745F1" w:rsidP="001711A5">
      <w:pPr>
        <w:spacing w:after="200" w:line="276" w:lineRule="auto"/>
        <w:rPr>
          <w:bCs/>
        </w:rPr>
      </w:pPr>
      <w:r w:rsidRPr="00217220">
        <w:rPr>
          <w:bCs/>
        </w:rPr>
        <w:lastRenderedPageBreak/>
        <w:t xml:space="preserve">     </w:t>
      </w:r>
      <w:r w:rsidRPr="00217220">
        <w:t>Рабочая программа учебной дисциплины</w:t>
      </w:r>
      <w:r w:rsidRPr="00217220">
        <w:rPr>
          <w:caps/>
        </w:rPr>
        <w:t xml:space="preserve"> </w:t>
      </w:r>
      <w:r w:rsidRPr="00217220"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 w:rsidRPr="00217220">
        <w:rPr>
          <w:b/>
        </w:rPr>
        <w:t xml:space="preserve">43.01.09 Повар, кондитер, </w:t>
      </w:r>
      <w:r w:rsidRPr="00217220">
        <w:t xml:space="preserve">утвержденного приказом Министерства образования и </w:t>
      </w:r>
      <w:r w:rsidR="00E97664" w:rsidRPr="00217220">
        <w:t>науки Российской Федерации от 09 декабря 2016 г. № 1569</w:t>
      </w:r>
      <w:r w:rsidRPr="00217220">
        <w:t>, зарегистрированного в Миню</w:t>
      </w:r>
      <w:r w:rsidR="00E97664" w:rsidRPr="00217220">
        <w:t>сте РФ 22 декабря 2016</w:t>
      </w:r>
      <w:r w:rsidRPr="00217220">
        <w:t xml:space="preserve"> г. Регистрационный № </w:t>
      </w:r>
      <w:r w:rsidR="00E97664" w:rsidRPr="00217220">
        <w:t>49898</w:t>
      </w:r>
      <w:r w:rsidRPr="00217220">
        <w:t>.</w:t>
      </w:r>
    </w:p>
    <w:p w:rsidR="00B745F1" w:rsidRPr="00217220" w:rsidRDefault="00B745F1" w:rsidP="00B74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745F1" w:rsidRPr="00217220" w:rsidRDefault="00B745F1" w:rsidP="00B74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B745F1" w:rsidRPr="00217220" w:rsidRDefault="00B745F1" w:rsidP="00B74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Организация-разработчик: ГБПОУ РК «</w:t>
      </w:r>
      <w:proofErr w:type="spellStart"/>
      <w:r w:rsidRPr="00217220">
        <w:t>Олонецкий</w:t>
      </w:r>
      <w:proofErr w:type="spellEnd"/>
      <w:r w:rsidRPr="00217220">
        <w:t xml:space="preserve"> техникум»</w:t>
      </w:r>
    </w:p>
    <w:p w:rsidR="00B745F1" w:rsidRPr="00217220" w:rsidRDefault="00B745F1" w:rsidP="00B74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745F1" w:rsidRPr="00217220" w:rsidRDefault="00B745F1" w:rsidP="00B74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Разработчики:</w:t>
      </w:r>
    </w:p>
    <w:p w:rsidR="00B745F1" w:rsidRPr="00217220" w:rsidRDefault="00B745F1" w:rsidP="00B74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97664" w:rsidRPr="00217220" w:rsidRDefault="00B745F1" w:rsidP="00B74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 w:rsidRPr="00217220">
        <w:rPr>
          <w:u w:val="single"/>
        </w:rPr>
        <w:t>Скваж</w:t>
      </w:r>
      <w:proofErr w:type="spellEnd"/>
      <w:r w:rsidRPr="00217220">
        <w:rPr>
          <w:u w:val="single"/>
        </w:rPr>
        <w:t xml:space="preserve"> Олеся Владимировна, мастер производственного обучения</w:t>
      </w:r>
    </w:p>
    <w:p w:rsidR="00B745F1" w:rsidRPr="00217220" w:rsidRDefault="00B745F1" w:rsidP="00B74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B745F1" w:rsidRPr="00217220" w:rsidRDefault="00B745F1" w:rsidP="00B74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B745F1" w:rsidRPr="00217220" w:rsidTr="00EA6FED">
        <w:tc>
          <w:tcPr>
            <w:tcW w:w="4785" w:type="dxa"/>
          </w:tcPr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Рассмотрена</w:t>
            </w:r>
            <w:proofErr w:type="gramEnd"/>
            <w:r w:rsidRPr="00217220">
              <w:rPr>
                <w:lang w:eastAsia="en-US"/>
              </w:rPr>
              <w:t xml:space="preserve"> на мет</w:t>
            </w:r>
            <w:r w:rsidR="00E97664" w:rsidRPr="00217220">
              <w:rPr>
                <w:lang w:eastAsia="en-US"/>
              </w:rPr>
              <w:t xml:space="preserve">одической комиссии по социально – экономическому профилю </w:t>
            </w: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Председатель комиссии ________________</w:t>
            </w:r>
          </w:p>
          <w:p w:rsidR="00B745F1" w:rsidRPr="00217220" w:rsidRDefault="00E97664" w:rsidP="002F16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</w:t>
            </w:r>
            <w:r w:rsidR="00B745F1" w:rsidRPr="00217220">
              <w:rPr>
                <w:lang w:eastAsia="en-US"/>
              </w:rPr>
              <w:t xml:space="preserve"> год</w:t>
            </w:r>
          </w:p>
        </w:tc>
        <w:tc>
          <w:tcPr>
            <w:tcW w:w="4786" w:type="dxa"/>
          </w:tcPr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Принята</w:t>
            </w:r>
            <w:proofErr w:type="gramEnd"/>
            <w:r w:rsidRPr="00217220">
              <w:rPr>
                <w:lang w:eastAsia="en-US"/>
              </w:rPr>
              <w:t xml:space="preserve"> на пед</w:t>
            </w:r>
            <w:r w:rsidR="00E97664" w:rsidRPr="00217220">
              <w:rPr>
                <w:lang w:eastAsia="en-US"/>
              </w:rPr>
              <w:t xml:space="preserve">агогическом совете ГБПОУ </w:t>
            </w:r>
            <w:r w:rsidRPr="00217220">
              <w:rPr>
                <w:lang w:eastAsia="en-US"/>
              </w:rPr>
              <w:t>РК «</w:t>
            </w:r>
            <w:proofErr w:type="spellStart"/>
            <w:r w:rsidRPr="00217220">
              <w:rPr>
                <w:lang w:eastAsia="en-US"/>
              </w:rPr>
              <w:t>Олонецкий</w:t>
            </w:r>
            <w:proofErr w:type="spellEnd"/>
            <w:r w:rsidRPr="00217220">
              <w:rPr>
                <w:lang w:eastAsia="en-US"/>
              </w:rPr>
              <w:t xml:space="preserve"> техникум»</w:t>
            </w:r>
          </w:p>
          <w:p w:rsidR="00B745F1" w:rsidRPr="00217220" w:rsidRDefault="00E97664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</w:t>
            </w:r>
            <w:r w:rsidR="00B745F1" w:rsidRPr="00217220">
              <w:rPr>
                <w:lang w:eastAsia="en-US"/>
              </w:rPr>
              <w:t xml:space="preserve"> год</w:t>
            </w:r>
          </w:p>
          <w:p w:rsidR="00B745F1" w:rsidRPr="00217220" w:rsidRDefault="00B745F1" w:rsidP="00EA6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 xml:space="preserve">Протокол № </w:t>
            </w:r>
            <w:r w:rsidR="00380989">
              <w:rPr>
                <w:lang w:eastAsia="en-US"/>
              </w:rPr>
              <w:t>99</w:t>
            </w:r>
          </w:p>
        </w:tc>
      </w:tr>
    </w:tbl>
    <w:p w:rsidR="00654094" w:rsidRPr="00217220" w:rsidRDefault="00654094" w:rsidP="00654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E97664" w:rsidRPr="00217220" w:rsidRDefault="00E97664" w:rsidP="00EA6FED"/>
    <w:p w:rsidR="000C0559" w:rsidRPr="00217220" w:rsidRDefault="000C0559" w:rsidP="00E97664">
      <w:pPr>
        <w:rPr>
          <w:b/>
          <w:i/>
        </w:rPr>
      </w:pPr>
    </w:p>
    <w:p w:rsidR="000C0559" w:rsidRPr="00217220" w:rsidRDefault="000C0559" w:rsidP="00E97664">
      <w:pPr>
        <w:rPr>
          <w:b/>
          <w:i/>
        </w:rPr>
      </w:pPr>
    </w:p>
    <w:p w:rsidR="00E97664" w:rsidRPr="00217220" w:rsidRDefault="00E97664" w:rsidP="00E97664">
      <w:pPr>
        <w:rPr>
          <w:b/>
          <w:i/>
        </w:rPr>
      </w:pPr>
      <w:r w:rsidRPr="00217220">
        <w:rPr>
          <w:b/>
          <w:i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7078922"/>
      </w:sdtPr>
      <w:sdtContent>
        <w:p w:rsidR="00450F25" w:rsidRPr="003135C5" w:rsidRDefault="00450F25">
          <w:pPr>
            <w:pStyle w:val="aa"/>
          </w:pPr>
        </w:p>
        <w:p w:rsidR="003135C5" w:rsidRPr="003135C5" w:rsidRDefault="008763CC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3135C5">
            <w:rPr>
              <w:b/>
            </w:rPr>
            <w:fldChar w:fldCharType="begin"/>
          </w:r>
          <w:r w:rsidR="00450F25" w:rsidRPr="003135C5">
            <w:rPr>
              <w:b/>
            </w:rPr>
            <w:instrText xml:space="preserve"> TOC \h \z \t "олеся;1" </w:instrText>
          </w:r>
          <w:r w:rsidRPr="003135C5">
            <w:rPr>
              <w:b/>
            </w:rPr>
            <w:fldChar w:fldCharType="separate"/>
          </w:r>
          <w:hyperlink w:anchor="_Toc485903216" w:history="1">
            <w:r w:rsidR="003135C5" w:rsidRPr="003135C5">
              <w:rPr>
                <w:rStyle w:val="a6"/>
                <w:b/>
                <w:noProof/>
              </w:rPr>
              <w:t>1</w:t>
            </w:r>
            <w:r w:rsidR="003A5B56">
              <w:rPr>
                <w:rStyle w:val="a6"/>
                <w:b/>
                <w:noProof/>
              </w:rPr>
              <w:t xml:space="preserve">. ОБЩАЯ ХАРАКТЕРИСТИКА </w:t>
            </w:r>
            <w:r w:rsidR="003135C5" w:rsidRPr="003135C5">
              <w:rPr>
                <w:rStyle w:val="a6"/>
                <w:b/>
                <w:noProof/>
              </w:rPr>
              <w:t xml:space="preserve"> РАБО</w:t>
            </w:r>
            <w:r w:rsidR="003A5B56">
              <w:rPr>
                <w:rStyle w:val="a6"/>
                <w:b/>
                <w:noProof/>
              </w:rPr>
              <w:t>ЧЕЙ ПРОГРАММЫ УЧЕБНОЙ ДИСЦИПЛИНЫ</w:t>
            </w:r>
            <w:r w:rsidR="003135C5" w:rsidRPr="003135C5">
              <w:rPr>
                <w:b/>
                <w:noProof/>
                <w:webHidden/>
              </w:rPr>
              <w:tab/>
            </w:r>
            <w:r w:rsidRPr="003135C5">
              <w:rPr>
                <w:b/>
                <w:noProof/>
                <w:webHidden/>
              </w:rPr>
              <w:fldChar w:fldCharType="begin"/>
            </w:r>
            <w:r w:rsidR="003135C5" w:rsidRPr="003135C5">
              <w:rPr>
                <w:b/>
                <w:noProof/>
                <w:webHidden/>
              </w:rPr>
              <w:instrText xml:space="preserve"> PAGEREF _Toc485903216 \h </w:instrText>
            </w:r>
            <w:r w:rsidRPr="003135C5">
              <w:rPr>
                <w:b/>
                <w:noProof/>
                <w:webHidden/>
              </w:rPr>
            </w:r>
            <w:r w:rsidRPr="003135C5">
              <w:rPr>
                <w:b/>
                <w:noProof/>
                <w:webHidden/>
              </w:rPr>
              <w:fldChar w:fldCharType="separate"/>
            </w:r>
            <w:r w:rsidR="00AB14B4">
              <w:rPr>
                <w:b/>
                <w:noProof/>
                <w:webHidden/>
              </w:rPr>
              <w:t>4</w:t>
            </w:r>
            <w:r w:rsidRPr="003135C5">
              <w:rPr>
                <w:b/>
                <w:noProof/>
                <w:webHidden/>
              </w:rPr>
              <w:fldChar w:fldCharType="end"/>
            </w:r>
          </w:hyperlink>
        </w:p>
        <w:p w:rsidR="003135C5" w:rsidRPr="003135C5" w:rsidRDefault="008763CC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85903217" w:history="1">
            <w:r w:rsidR="003135C5" w:rsidRPr="003135C5">
              <w:rPr>
                <w:rStyle w:val="a6"/>
                <w:b/>
                <w:noProof/>
              </w:rPr>
              <w:t>2. СТРУКТУРА И СОДЕРЖАНИЕ УЧЕБНОЙ ДИСЦИПЛИНЫ</w:t>
            </w:r>
            <w:r w:rsidR="003135C5" w:rsidRPr="003135C5">
              <w:rPr>
                <w:b/>
                <w:noProof/>
                <w:webHidden/>
              </w:rPr>
              <w:tab/>
            </w:r>
            <w:r w:rsidRPr="003135C5">
              <w:rPr>
                <w:b/>
                <w:noProof/>
                <w:webHidden/>
              </w:rPr>
              <w:fldChar w:fldCharType="begin"/>
            </w:r>
            <w:r w:rsidR="003135C5" w:rsidRPr="003135C5">
              <w:rPr>
                <w:b/>
                <w:noProof/>
                <w:webHidden/>
              </w:rPr>
              <w:instrText xml:space="preserve"> PAGEREF _Toc485903217 \h </w:instrText>
            </w:r>
            <w:r w:rsidRPr="003135C5">
              <w:rPr>
                <w:b/>
                <w:noProof/>
                <w:webHidden/>
              </w:rPr>
            </w:r>
            <w:r w:rsidRPr="003135C5">
              <w:rPr>
                <w:b/>
                <w:noProof/>
                <w:webHidden/>
              </w:rPr>
              <w:fldChar w:fldCharType="separate"/>
            </w:r>
            <w:r w:rsidR="00AB14B4">
              <w:rPr>
                <w:b/>
                <w:noProof/>
                <w:webHidden/>
              </w:rPr>
              <w:t>7</w:t>
            </w:r>
            <w:r w:rsidRPr="003135C5">
              <w:rPr>
                <w:b/>
                <w:noProof/>
                <w:webHidden/>
              </w:rPr>
              <w:fldChar w:fldCharType="end"/>
            </w:r>
          </w:hyperlink>
        </w:p>
        <w:p w:rsidR="003135C5" w:rsidRPr="003135C5" w:rsidRDefault="008763CC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85903218" w:history="1">
            <w:r w:rsidR="003135C5" w:rsidRPr="003135C5">
              <w:rPr>
                <w:rStyle w:val="a6"/>
                <w:b/>
                <w:noProof/>
              </w:rPr>
              <w:t>3. УСЛОВИЯ РЕАЛИЗАЦИИ ПРОГРАММЫ УЧЕБНОЙ ДИСЦИПЛИНЫ</w:t>
            </w:r>
            <w:r w:rsidR="003135C5" w:rsidRPr="003135C5">
              <w:rPr>
                <w:b/>
                <w:noProof/>
                <w:webHidden/>
              </w:rPr>
              <w:tab/>
            </w:r>
            <w:r w:rsidRPr="003135C5">
              <w:rPr>
                <w:b/>
                <w:noProof/>
                <w:webHidden/>
              </w:rPr>
              <w:fldChar w:fldCharType="begin"/>
            </w:r>
            <w:r w:rsidR="003135C5" w:rsidRPr="003135C5">
              <w:rPr>
                <w:b/>
                <w:noProof/>
                <w:webHidden/>
              </w:rPr>
              <w:instrText xml:space="preserve"> PAGEREF _Toc485903218 \h </w:instrText>
            </w:r>
            <w:r w:rsidRPr="003135C5">
              <w:rPr>
                <w:b/>
                <w:noProof/>
                <w:webHidden/>
              </w:rPr>
            </w:r>
            <w:r w:rsidRPr="003135C5">
              <w:rPr>
                <w:b/>
                <w:noProof/>
                <w:webHidden/>
              </w:rPr>
              <w:fldChar w:fldCharType="separate"/>
            </w:r>
            <w:r w:rsidR="00AB14B4">
              <w:rPr>
                <w:b/>
                <w:noProof/>
                <w:webHidden/>
              </w:rPr>
              <w:t>11</w:t>
            </w:r>
            <w:r w:rsidRPr="003135C5">
              <w:rPr>
                <w:b/>
                <w:noProof/>
                <w:webHidden/>
              </w:rPr>
              <w:fldChar w:fldCharType="end"/>
            </w:r>
          </w:hyperlink>
        </w:p>
        <w:p w:rsidR="003135C5" w:rsidRPr="003135C5" w:rsidRDefault="008763CC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85903219" w:history="1">
            <w:r w:rsidR="003135C5" w:rsidRPr="003135C5">
              <w:rPr>
                <w:rStyle w:val="a6"/>
                <w:b/>
                <w:noProof/>
              </w:rPr>
              <w:t>4.КОНТРОЛЬ И ОЦЕНКА РЕЗУЛЬТАТОВ ОСВОЕНИЯ УЧЕБНОЙ</w:t>
            </w:r>
            <w:r w:rsidR="003135C5" w:rsidRPr="003135C5">
              <w:rPr>
                <w:b/>
              </w:rPr>
              <w:t xml:space="preserve"> </w:t>
            </w:r>
            <w:r w:rsidR="003135C5" w:rsidRPr="003135C5">
              <w:rPr>
                <w:rStyle w:val="a6"/>
                <w:b/>
                <w:noProof/>
              </w:rPr>
              <w:t>ДИСЦИПЛИНЫ</w:t>
            </w:r>
            <w:r w:rsidR="003135C5" w:rsidRPr="003135C5">
              <w:rPr>
                <w:b/>
                <w:noProof/>
                <w:webHidden/>
              </w:rPr>
              <w:tab/>
            </w:r>
            <w:r w:rsidRPr="003135C5">
              <w:rPr>
                <w:b/>
                <w:noProof/>
                <w:webHidden/>
              </w:rPr>
              <w:fldChar w:fldCharType="begin"/>
            </w:r>
            <w:r w:rsidR="003135C5" w:rsidRPr="003135C5">
              <w:rPr>
                <w:b/>
                <w:noProof/>
                <w:webHidden/>
              </w:rPr>
              <w:instrText xml:space="preserve"> PAGEREF _Toc485903219 \h </w:instrText>
            </w:r>
            <w:r w:rsidRPr="003135C5">
              <w:rPr>
                <w:b/>
                <w:noProof/>
                <w:webHidden/>
              </w:rPr>
            </w:r>
            <w:r w:rsidRPr="003135C5">
              <w:rPr>
                <w:b/>
                <w:noProof/>
                <w:webHidden/>
              </w:rPr>
              <w:fldChar w:fldCharType="separate"/>
            </w:r>
            <w:r w:rsidR="00AB14B4">
              <w:rPr>
                <w:b/>
                <w:noProof/>
                <w:webHidden/>
              </w:rPr>
              <w:t>14</w:t>
            </w:r>
            <w:r w:rsidRPr="003135C5">
              <w:rPr>
                <w:b/>
                <w:noProof/>
                <w:webHidden/>
              </w:rPr>
              <w:fldChar w:fldCharType="end"/>
            </w:r>
          </w:hyperlink>
        </w:p>
        <w:p w:rsidR="00450F25" w:rsidRDefault="008763CC">
          <w:r w:rsidRPr="003135C5">
            <w:rPr>
              <w:b/>
            </w:rPr>
            <w:fldChar w:fldCharType="end"/>
          </w:r>
        </w:p>
      </w:sdtContent>
    </w:sdt>
    <w:p w:rsidR="00E97664" w:rsidRPr="00217220" w:rsidRDefault="00E97664" w:rsidP="00E97664">
      <w:pPr>
        <w:rPr>
          <w:b/>
          <w:i/>
        </w:rPr>
      </w:pPr>
    </w:p>
    <w:p w:rsidR="00EA6FED" w:rsidRPr="00217220" w:rsidRDefault="00EA6FED" w:rsidP="00EA6FED">
      <w:r w:rsidRPr="00217220">
        <w:t xml:space="preserve"> </w:t>
      </w: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2F1606" w:rsidRDefault="002F1606" w:rsidP="002F1606">
      <w:pPr>
        <w:spacing w:after="200" w:line="276" w:lineRule="auto"/>
      </w:pPr>
    </w:p>
    <w:p w:rsidR="003A5B56" w:rsidRPr="00217220" w:rsidRDefault="003A5B56" w:rsidP="002F1606">
      <w:pPr>
        <w:spacing w:after="200" w:line="276" w:lineRule="auto"/>
      </w:pPr>
    </w:p>
    <w:p w:rsidR="002F1606" w:rsidRPr="00217220" w:rsidRDefault="002F1606" w:rsidP="002F1606">
      <w:pPr>
        <w:spacing w:after="200" w:line="276" w:lineRule="auto"/>
      </w:pPr>
    </w:p>
    <w:p w:rsidR="00983BA6" w:rsidRPr="00D111DA" w:rsidRDefault="00983BA6" w:rsidP="001711A5">
      <w:pPr>
        <w:pStyle w:val="a8"/>
      </w:pPr>
      <w:bookmarkStart w:id="0" w:name="_Toc485903216"/>
      <w:r w:rsidRPr="00D111DA">
        <w:lastRenderedPageBreak/>
        <w:t>1</w:t>
      </w:r>
      <w:r w:rsidR="003A5B56">
        <w:t xml:space="preserve">. ОБЩАЯ ХАРАКТЕРИСТИКА </w:t>
      </w:r>
      <w:r w:rsidRPr="00D111DA">
        <w:t xml:space="preserve"> </w:t>
      </w:r>
      <w:r>
        <w:t xml:space="preserve">РАБОЧЕЙ </w:t>
      </w:r>
      <w:r w:rsidRPr="00D111DA">
        <w:t>ПРОГРАММЫ УЧЕБНОЙ ДИСЦИПЛИНЫ</w:t>
      </w:r>
      <w:bookmarkEnd w:id="0"/>
    </w:p>
    <w:p w:rsidR="00983BA6" w:rsidRPr="00D40A9B" w:rsidRDefault="00983BA6" w:rsidP="00983BA6">
      <w:pPr>
        <w:jc w:val="both"/>
        <w:rPr>
          <w:strike/>
        </w:rPr>
      </w:pPr>
    </w:p>
    <w:p w:rsidR="00983BA6" w:rsidRPr="00383439" w:rsidRDefault="00983BA6" w:rsidP="00983BA6">
      <w:pPr>
        <w:jc w:val="both"/>
        <w:rPr>
          <w:b/>
        </w:rPr>
      </w:pPr>
      <w:r w:rsidRPr="00D111DA">
        <w:rPr>
          <w:b/>
        </w:rPr>
        <w:t>1.</w:t>
      </w:r>
      <w:r>
        <w:rPr>
          <w:b/>
        </w:rPr>
        <w:t>1</w:t>
      </w:r>
      <w:r w:rsidRPr="00D111DA">
        <w:rPr>
          <w:b/>
        </w:rPr>
        <w:t xml:space="preserve">. Место дисциплины в структуре основной профессиональной образовательной программы: </w:t>
      </w:r>
      <w:r w:rsidRPr="00383439">
        <w:t xml:space="preserve">дисциплина относится к </w:t>
      </w:r>
      <w:proofErr w:type="spellStart"/>
      <w:r w:rsidRPr="00383439">
        <w:t>общепрофессиональному</w:t>
      </w:r>
      <w:proofErr w:type="spellEnd"/>
      <w:r w:rsidRPr="00383439">
        <w:t xml:space="preserve"> циклу</w:t>
      </w:r>
      <w:r>
        <w:t>, связана с освоением профессиональных компетенций по всем профессиональным модулям, входящим в образовательную программу, с дисциплинами ОП 02. Товароведение продовольственных товаров, ОП 03. Техническое оснащение и организация рабочего места.</w:t>
      </w:r>
    </w:p>
    <w:p w:rsidR="00983BA6" w:rsidRDefault="00983BA6" w:rsidP="00983BA6">
      <w:pPr>
        <w:jc w:val="both"/>
        <w:rPr>
          <w:b/>
        </w:rPr>
      </w:pPr>
      <w:r w:rsidRPr="00D111DA">
        <w:rPr>
          <w:b/>
        </w:rPr>
        <w:t>1.</w:t>
      </w:r>
      <w:r>
        <w:rPr>
          <w:b/>
        </w:rPr>
        <w:t>2</w:t>
      </w:r>
      <w:r w:rsidRPr="00D111DA">
        <w:rPr>
          <w:b/>
        </w:rPr>
        <w:t>. Цель и планируемые результаты освоения дисциплины:</w:t>
      </w:r>
    </w:p>
    <w:p w:rsidR="00983BA6" w:rsidRPr="00D111DA" w:rsidRDefault="00983BA6" w:rsidP="00983BA6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3686"/>
        <w:gridCol w:w="4252"/>
      </w:tblGrid>
      <w:tr w:rsidR="00983BA6" w:rsidRPr="00097D1C" w:rsidTr="001733AF">
        <w:tc>
          <w:tcPr>
            <w:tcW w:w="1809" w:type="dxa"/>
          </w:tcPr>
          <w:p w:rsidR="00983BA6" w:rsidRPr="00EE74F6" w:rsidRDefault="00983BA6" w:rsidP="00983BA6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Код ПК, ОК</w:t>
            </w:r>
          </w:p>
        </w:tc>
        <w:tc>
          <w:tcPr>
            <w:tcW w:w="3686" w:type="dxa"/>
          </w:tcPr>
          <w:p w:rsidR="00983BA6" w:rsidRPr="00EE74F6" w:rsidRDefault="00983BA6" w:rsidP="00983BA6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4252" w:type="dxa"/>
          </w:tcPr>
          <w:p w:rsidR="00983BA6" w:rsidRPr="00EE74F6" w:rsidRDefault="00983BA6" w:rsidP="00983BA6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Знания</w:t>
            </w:r>
          </w:p>
        </w:tc>
      </w:tr>
      <w:tr w:rsidR="00983BA6" w:rsidRPr="00097D1C" w:rsidTr="001733AF">
        <w:tc>
          <w:tcPr>
            <w:tcW w:w="1809" w:type="dxa"/>
            <w:vMerge w:val="restart"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1.1-1.4, </w:t>
            </w:r>
          </w:p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2.1-2.8, </w:t>
            </w:r>
          </w:p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3.1-3.6, </w:t>
            </w:r>
          </w:p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4.1-4.5, </w:t>
            </w:r>
          </w:p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ПК 5.1-5.5</w:t>
            </w:r>
          </w:p>
          <w:p w:rsidR="00983BA6" w:rsidRPr="00EE74F6" w:rsidRDefault="00983BA6" w:rsidP="00983BA6">
            <w:pPr>
              <w:jc w:val="both"/>
              <w:rPr>
                <w:lang w:eastAsia="en-US"/>
              </w:rPr>
            </w:pPr>
          </w:p>
        </w:tc>
        <w:tc>
          <w:tcPr>
            <w:tcW w:w="3686" w:type="dxa"/>
          </w:tcPr>
          <w:p w:rsidR="00983BA6" w:rsidRPr="00EE74F6" w:rsidRDefault="00983BA6" w:rsidP="00983BA6">
            <w:pPr>
              <w:pStyle w:val="a5"/>
              <w:numPr>
                <w:ilvl w:val="0"/>
                <w:numId w:val="12"/>
              </w:numPr>
              <w:spacing w:before="0" w:after="0"/>
              <w:ind w:left="212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 xml:space="preserve">соблюдать санитарно-эпидемиологические требования к процессам  приготовления и подготовки к реализации блюд, кулинарных, мучных, кондитерских изделий, закусок, напитков; 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2"/>
              </w:numPr>
              <w:spacing w:before="0" w:after="0"/>
              <w:ind w:left="212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определять источники микробиологического загрязнения;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2"/>
              </w:numPr>
              <w:spacing w:before="0" w:after="0"/>
              <w:ind w:left="212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производить санитарную обработку оборудования и инвентаря,</w:t>
            </w:r>
          </w:p>
        </w:tc>
        <w:tc>
          <w:tcPr>
            <w:tcW w:w="4252" w:type="dxa"/>
            <w:vMerge w:val="restart"/>
          </w:tcPr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основные понятия и термины микробиологии;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 xml:space="preserve">основные группы микроорганизмов, 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микробиология основных пищевых продуктов;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правила личной гигиены работников организации питания;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классификацию моющих средств, правила их применения, условия и сроки хранения;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правила проведения дезинфекции, дезинсекции, дератизации;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основные пищевые инфекции и пищевые отравления;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возможные источники микробиологического загрязнения в процессе производства кулинарной продукции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141" w:hanging="142"/>
              <w:contextualSpacing/>
              <w:jc w:val="both"/>
              <w:rPr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методы предотвращения порчи сырья и готовой продукции</w:t>
            </w:r>
          </w:p>
        </w:tc>
      </w:tr>
      <w:tr w:rsidR="00983BA6" w:rsidRPr="00097D1C" w:rsidTr="001733AF">
        <w:tc>
          <w:tcPr>
            <w:tcW w:w="1809" w:type="dxa"/>
            <w:vMerge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</w:p>
        </w:tc>
        <w:tc>
          <w:tcPr>
            <w:tcW w:w="3686" w:type="dxa"/>
          </w:tcPr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212" w:hanging="21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обеспечивать выполнение требований системы анализа, оценки и управления  опасными факторами (ХАССП) при выполнении работ;</w:t>
            </w:r>
          </w:p>
        </w:tc>
        <w:tc>
          <w:tcPr>
            <w:tcW w:w="4252" w:type="dxa"/>
            <w:vMerge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</w:p>
        </w:tc>
      </w:tr>
      <w:tr w:rsidR="00983BA6" w:rsidRPr="00097D1C" w:rsidTr="001733AF">
        <w:tc>
          <w:tcPr>
            <w:tcW w:w="1809" w:type="dxa"/>
            <w:vMerge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</w:p>
        </w:tc>
        <w:tc>
          <w:tcPr>
            <w:tcW w:w="3686" w:type="dxa"/>
          </w:tcPr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212" w:hanging="21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готовить растворы дезинфицирующих и моющих средств;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212" w:hanging="212"/>
              <w:contextualSpacing/>
              <w:jc w:val="both"/>
              <w:rPr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загрязнения</w:t>
            </w:r>
          </w:p>
        </w:tc>
        <w:tc>
          <w:tcPr>
            <w:tcW w:w="4252" w:type="dxa"/>
            <w:vMerge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</w:p>
        </w:tc>
      </w:tr>
      <w:tr w:rsidR="00983BA6" w:rsidRPr="00097D1C" w:rsidTr="001733AF">
        <w:tc>
          <w:tcPr>
            <w:tcW w:w="1809" w:type="dxa"/>
            <w:vMerge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</w:p>
        </w:tc>
        <w:tc>
          <w:tcPr>
            <w:tcW w:w="3686" w:type="dxa"/>
          </w:tcPr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212" w:hanging="21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проводить органолептическую оценку безопасности  пищевого сырья и продуктов;</w:t>
            </w:r>
          </w:p>
        </w:tc>
        <w:tc>
          <w:tcPr>
            <w:tcW w:w="4252" w:type="dxa"/>
            <w:vMerge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</w:p>
        </w:tc>
      </w:tr>
      <w:tr w:rsidR="00983BA6" w:rsidRPr="00097D1C" w:rsidTr="001733AF">
        <w:tc>
          <w:tcPr>
            <w:tcW w:w="1809" w:type="dxa"/>
            <w:vMerge w:val="restart"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1.2-1.4, </w:t>
            </w:r>
          </w:p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2.2-2.8, </w:t>
            </w:r>
          </w:p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3.2-3.6, </w:t>
            </w:r>
          </w:p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4.2-4.5, </w:t>
            </w:r>
          </w:p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ПК 5.2-5.5</w:t>
            </w:r>
          </w:p>
          <w:p w:rsidR="00983BA6" w:rsidRPr="00EE74F6" w:rsidRDefault="00983BA6" w:rsidP="00983BA6">
            <w:pPr>
              <w:jc w:val="both"/>
              <w:rPr>
                <w:lang w:eastAsia="en-US"/>
              </w:rPr>
            </w:pPr>
          </w:p>
        </w:tc>
        <w:tc>
          <w:tcPr>
            <w:tcW w:w="3686" w:type="dxa"/>
          </w:tcPr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212" w:hanging="720"/>
              <w:contextualSpacing/>
              <w:jc w:val="both"/>
              <w:rPr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рассчитывать энергетическую ценность блюд;</w:t>
            </w:r>
          </w:p>
        </w:tc>
        <w:tc>
          <w:tcPr>
            <w:tcW w:w="4252" w:type="dxa"/>
            <w:vMerge w:val="restart"/>
          </w:tcPr>
          <w:p w:rsidR="00983BA6" w:rsidRPr="00EE74F6" w:rsidRDefault="00983BA6" w:rsidP="00983BA6">
            <w:pPr>
              <w:pStyle w:val="a5"/>
              <w:numPr>
                <w:ilvl w:val="0"/>
                <w:numId w:val="10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пищевые вещества и их значение для организма человека;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0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суточную норму потребности человека в питательных веществах;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0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основные процессы обмена веществ в организме;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0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суточный расход энергии;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0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0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физико-химические изменения пищи в процессе пищеварения;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0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усвояемость пищи, влияющие на нее факторы;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0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нормы и принципы рационального сбалансированного питания для различных групп населения;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0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назначение диетического (лечебного)  питания, характеристику диет;</w:t>
            </w:r>
          </w:p>
          <w:p w:rsidR="00983BA6" w:rsidRPr="00EE74F6" w:rsidRDefault="00983BA6" w:rsidP="00983BA6">
            <w:pPr>
              <w:pStyle w:val="a5"/>
              <w:numPr>
                <w:ilvl w:val="0"/>
                <w:numId w:val="10"/>
              </w:numPr>
              <w:spacing w:before="0" w:after="0"/>
              <w:ind w:left="141" w:hanging="141"/>
              <w:contextualSpacing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методики составления рационов питания</w:t>
            </w:r>
          </w:p>
        </w:tc>
      </w:tr>
      <w:tr w:rsidR="00983BA6" w:rsidRPr="00097D1C" w:rsidTr="001733AF">
        <w:tc>
          <w:tcPr>
            <w:tcW w:w="1809" w:type="dxa"/>
            <w:vMerge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</w:p>
        </w:tc>
        <w:tc>
          <w:tcPr>
            <w:tcW w:w="3686" w:type="dxa"/>
          </w:tcPr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212" w:hanging="720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рассчитывать суточный расход  энергии в зависимости от основного энергетического обмена человека</w:t>
            </w: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;</w:t>
            </w:r>
          </w:p>
        </w:tc>
        <w:tc>
          <w:tcPr>
            <w:tcW w:w="4252" w:type="dxa"/>
            <w:vMerge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</w:p>
        </w:tc>
      </w:tr>
      <w:tr w:rsidR="00983BA6" w:rsidRPr="00097D1C" w:rsidTr="001733AF">
        <w:tc>
          <w:tcPr>
            <w:tcW w:w="1809" w:type="dxa"/>
            <w:vMerge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</w:p>
        </w:tc>
        <w:tc>
          <w:tcPr>
            <w:tcW w:w="3686" w:type="dxa"/>
          </w:tcPr>
          <w:p w:rsidR="00983BA6" w:rsidRPr="00EE74F6" w:rsidRDefault="00983BA6" w:rsidP="00983BA6">
            <w:pPr>
              <w:pStyle w:val="a5"/>
              <w:numPr>
                <w:ilvl w:val="0"/>
                <w:numId w:val="11"/>
              </w:numPr>
              <w:spacing w:before="0" w:after="0"/>
              <w:ind w:left="212" w:hanging="720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EE74F6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4252" w:type="dxa"/>
            <w:vMerge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</w:p>
        </w:tc>
      </w:tr>
      <w:tr w:rsidR="00983BA6" w:rsidRPr="00097D1C" w:rsidTr="001733AF">
        <w:tc>
          <w:tcPr>
            <w:tcW w:w="1809" w:type="dxa"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ОК 01</w:t>
            </w:r>
          </w:p>
        </w:tc>
        <w:tc>
          <w:tcPr>
            <w:tcW w:w="3686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Составить план действия. 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необходимые ресурсы.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Реализовать составленный план.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252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Алгоритмы выполнения работ в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профессиональной</w:t>
            </w:r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и смежных областях.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Структура плана для решения задач.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Порядок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983BA6" w:rsidRPr="00097D1C" w:rsidTr="001733AF">
        <w:tc>
          <w:tcPr>
            <w:tcW w:w="1809" w:type="dxa"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02</w:t>
            </w:r>
          </w:p>
        </w:tc>
        <w:tc>
          <w:tcPr>
            <w:tcW w:w="3686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Определять задачи поиска информации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Определять необходимые источники информации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Планировать процесс поиска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Структурировать получаемую информацию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Выделять наиболее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значимое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 в перечне информации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Оценивать практическую значимость результатов поиска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Оформлять результаты поиска</w:t>
            </w:r>
          </w:p>
        </w:tc>
        <w:tc>
          <w:tcPr>
            <w:tcW w:w="4252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Приемы структурирования информации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Формат оформления результатов поиска информации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</w:p>
        </w:tc>
      </w:tr>
      <w:tr w:rsidR="00983BA6" w:rsidRPr="00097D1C" w:rsidTr="001733AF">
        <w:tc>
          <w:tcPr>
            <w:tcW w:w="1809" w:type="dxa"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03</w:t>
            </w:r>
          </w:p>
        </w:tc>
        <w:tc>
          <w:tcPr>
            <w:tcW w:w="3686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252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Содержание актуальной нормативно-правовой документации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Современная научная и профессиональная терминология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983BA6" w:rsidRPr="00097D1C" w:rsidTr="001733AF">
        <w:tc>
          <w:tcPr>
            <w:tcW w:w="1809" w:type="dxa"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04</w:t>
            </w:r>
          </w:p>
        </w:tc>
        <w:tc>
          <w:tcPr>
            <w:tcW w:w="3686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Организовывать работу коллектива и команды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Взаимодействовать</w:t>
            </w:r>
            <w:r w:rsidRPr="00EE74F6">
              <w:rPr>
                <w:sz w:val="22"/>
                <w:szCs w:val="22"/>
                <w:lang w:eastAsia="en-US"/>
              </w:rPr>
              <w:t xml:space="preserve"> </w:t>
            </w:r>
            <w:r w:rsidRPr="00EE74F6">
              <w:rPr>
                <w:bCs/>
                <w:sz w:val="22"/>
                <w:szCs w:val="22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252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Психология коллектива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Психология личности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983BA6" w:rsidRPr="00097D1C" w:rsidTr="001733AF">
        <w:tc>
          <w:tcPr>
            <w:tcW w:w="1809" w:type="dxa"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05</w:t>
            </w:r>
          </w:p>
        </w:tc>
        <w:tc>
          <w:tcPr>
            <w:tcW w:w="3686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Излагать свои мысли на государственном языке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Оформлять документы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</w:p>
        </w:tc>
        <w:tc>
          <w:tcPr>
            <w:tcW w:w="4252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Особенности социального и культурного контекста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Правила оформления документов.</w:t>
            </w:r>
          </w:p>
        </w:tc>
      </w:tr>
      <w:tr w:rsidR="00983BA6" w:rsidRPr="00097D1C" w:rsidTr="001733AF">
        <w:tc>
          <w:tcPr>
            <w:tcW w:w="1809" w:type="dxa"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06</w:t>
            </w:r>
          </w:p>
        </w:tc>
        <w:tc>
          <w:tcPr>
            <w:tcW w:w="3686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Описывать значимость своей профессии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252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Сущность гражданско-патриотической позиции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Общечеловеческие ценности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983BA6" w:rsidRPr="00097D1C" w:rsidTr="001733AF">
        <w:tc>
          <w:tcPr>
            <w:tcW w:w="1809" w:type="dxa"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07</w:t>
            </w:r>
          </w:p>
        </w:tc>
        <w:tc>
          <w:tcPr>
            <w:tcW w:w="3686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Соблюдать нормы экологической безопасности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lastRenderedPageBreak/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252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lastRenderedPageBreak/>
              <w:t xml:space="preserve">Правила экологической безопасности при ведении профессиональной </w:t>
            </w:r>
            <w:r w:rsidRPr="00EE74F6">
              <w:rPr>
                <w:bCs/>
                <w:sz w:val="22"/>
                <w:szCs w:val="22"/>
                <w:lang w:eastAsia="en-US"/>
              </w:rPr>
              <w:lastRenderedPageBreak/>
              <w:t>деятельности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Основные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ресурсы</w:t>
            </w:r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задействованные в профессиональной деятельности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Пути обеспечения ресурсосбережения.</w:t>
            </w:r>
          </w:p>
        </w:tc>
      </w:tr>
      <w:tr w:rsidR="00983BA6" w:rsidRPr="00097D1C" w:rsidTr="001733AF">
        <w:tc>
          <w:tcPr>
            <w:tcW w:w="1809" w:type="dxa"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ОК 09</w:t>
            </w:r>
          </w:p>
        </w:tc>
        <w:tc>
          <w:tcPr>
            <w:tcW w:w="3686" w:type="dxa"/>
          </w:tcPr>
          <w:p w:rsidR="00983BA6" w:rsidRPr="00EE74F6" w:rsidRDefault="00983BA6" w:rsidP="00983BA6">
            <w:pPr>
              <w:ind w:left="34" w:right="-108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252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Современные средства и устройства информатизации</w:t>
            </w:r>
          </w:p>
          <w:p w:rsidR="00983BA6" w:rsidRPr="00EE74F6" w:rsidRDefault="00983BA6" w:rsidP="00983BA6">
            <w:pPr>
              <w:ind w:left="34" w:right="-146" w:firstLine="284"/>
              <w:jc w:val="both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Порядок их применения и программное обеспечение в </w:t>
            </w:r>
            <w:proofErr w:type="spellStart"/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профессиональ-ной</w:t>
            </w:r>
            <w:proofErr w:type="spellEnd"/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деятельности</w:t>
            </w:r>
          </w:p>
        </w:tc>
      </w:tr>
      <w:tr w:rsidR="00983BA6" w:rsidRPr="00097D1C" w:rsidTr="001733AF">
        <w:tc>
          <w:tcPr>
            <w:tcW w:w="1809" w:type="dxa"/>
          </w:tcPr>
          <w:p w:rsidR="00983BA6" w:rsidRPr="00EE74F6" w:rsidRDefault="00983BA6" w:rsidP="00983BA6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10</w:t>
            </w:r>
          </w:p>
        </w:tc>
        <w:tc>
          <w:tcPr>
            <w:tcW w:w="3686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понимать тексты на базовые профессиональные темы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252" w:type="dxa"/>
          </w:tcPr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особенности произношения</w:t>
            </w:r>
          </w:p>
          <w:p w:rsidR="00983BA6" w:rsidRPr="00EE74F6" w:rsidRDefault="00983BA6" w:rsidP="00983BA6">
            <w:pPr>
              <w:ind w:left="34" w:firstLine="28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2F1606" w:rsidRPr="00217220" w:rsidRDefault="002F1606" w:rsidP="002F1606">
      <w:pPr>
        <w:spacing w:after="200" w:line="276" w:lineRule="auto"/>
      </w:pPr>
    </w:p>
    <w:p w:rsidR="002F1606" w:rsidRDefault="002F1606" w:rsidP="00EA6FED"/>
    <w:p w:rsidR="001711A5" w:rsidRPr="00217220" w:rsidRDefault="001711A5" w:rsidP="00EA6FED"/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1733AF" w:rsidRDefault="001733AF" w:rsidP="00450F25">
      <w:pPr>
        <w:pStyle w:val="a8"/>
      </w:pPr>
    </w:p>
    <w:p w:rsidR="003135C5" w:rsidRDefault="003135C5" w:rsidP="00450F25">
      <w:pPr>
        <w:pStyle w:val="a8"/>
        <w:rPr>
          <w:b w:val="0"/>
        </w:rPr>
      </w:pPr>
    </w:p>
    <w:p w:rsidR="003135C5" w:rsidRDefault="003135C5" w:rsidP="00450F25">
      <w:pPr>
        <w:pStyle w:val="a8"/>
        <w:rPr>
          <w:b w:val="0"/>
        </w:rPr>
      </w:pPr>
    </w:p>
    <w:p w:rsidR="003135C5" w:rsidRDefault="003135C5" w:rsidP="00450F25">
      <w:pPr>
        <w:pStyle w:val="a8"/>
        <w:rPr>
          <w:b w:val="0"/>
        </w:rPr>
      </w:pPr>
      <w:bookmarkStart w:id="1" w:name="_Toc485903217"/>
    </w:p>
    <w:p w:rsidR="003135C5" w:rsidRDefault="003135C5" w:rsidP="00450F25">
      <w:pPr>
        <w:pStyle w:val="a8"/>
        <w:rPr>
          <w:b w:val="0"/>
        </w:rPr>
      </w:pPr>
    </w:p>
    <w:p w:rsidR="003A5B56" w:rsidRDefault="003A5B56" w:rsidP="00450F25">
      <w:pPr>
        <w:pStyle w:val="a8"/>
        <w:rPr>
          <w:b w:val="0"/>
        </w:rPr>
      </w:pPr>
    </w:p>
    <w:p w:rsidR="00E97664" w:rsidRPr="00217220" w:rsidRDefault="00E97664" w:rsidP="00450F25">
      <w:pPr>
        <w:pStyle w:val="a8"/>
      </w:pPr>
      <w:r w:rsidRPr="003135C5">
        <w:rPr>
          <w:b w:val="0"/>
        </w:rPr>
        <w:lastRenderedPageBreak/>
        <w:t>2</w:t>
      </w:r>
      <w:r w:rsidRPr="00217220">
        <w:t>. СТРУКТУРА И СОДЕРЖАНИЕ УЧЕБНОЙ ДИСЦИПЛИНЫ</w:t>
      </w:r>
      <w:bookmarkEnd w:id="1"/>
    </w:p>
    <w:p w:rsidR="000C0559" w:rsidRPr="00217220" w:rsidRDefault="000C0559" w:rsidP="00450F25">
      <w:pPr>
        <w:pStyle w:val="a8"/>
      </w:pPr>
    </w:p>
    <w:p w:rsidR="00E97664" w:rsidRPr="00217220" w:rsidRDefault="00E97664" w:rsidP="00E97664">
      <w:pPr>
        <w:rPr>
          <w:b/>
        </w:rPr>
      </w:pPr>
      <w:r w:rsidRPr="00217220">
        <w:rPr>
          <w:b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30"/>
        <w:gridCol w:w="37"/>
        <w:gridCol w:w="1937"/>
      </w:tblGrid>
      <w:tr w:rsidR="00E97664" w:rsidRPr="00217220" w:rsidTr="00D51102">
        <w:trPr>
          <w:trHeight w:val="490"/>
        </w:trPr>
        <w:tc>
          <w:tcPr>
            <w:tcW w:w="4060" w:type="pct"/>
            <w:gridSpan w:val="2"/>
            <w:vAlign w:val="center"/>
          </w:tcPr>
          <w:p w:rsidR="00E97664" w:rsidRPr="00217220" w:rsidRDefault="00E97664" w:rsidP="00D51102">
            <w:pPr>
              <w:rPr>
                <w:b/>
              </w:rPr>
            </w:pPr>
            <w:r w:rsidRPr="00217220">
              <w:rPr>
                <w:b/>
              </w:rPr>
              <w:t>Вид учебной работы</w:t>
            </w:r>
          </w:p>
        </w:tc>
        <w:tc>
          <w:tcPr>
            <w:tcW w:w="940" w:type="pct"/>
            <w:vAlign w:val="center"/>
          </w:tcPr>
          <w:p w:rsidR="00E97664" w:rsidRPr="00217220" w:rsidRDefault="00E97664" w:rsidP="00D51102">
            <w:pPr>
              <w:ind w:firstLine="40"/>
              <w:rPr>
                <w:b/>
                <w:iCs/>
              </w:rPr>
            </w:pPr>
            <w:r w:rsidRPr="00217220">
              <w:rPr>
                <w:b/>
                <w:iCs/>
              </w:rPr>
              <w:t>Объем часов</w:t>
            </w:r>
          </w:p>
          <w:p w:rsidR="00E97664" w:rsidRPr="00217220" w:rsidRDefault="00E97664" w:rsidP="00D51102">
            <w:pPr>
              <w:ind w:firstLine="40"/>
              <w:rPr>
                <w:b/>
                <w:iCs/>
              </w:rPr>
            </w:pPr>
          </w:p>
        </w:tc>
      </w:tr>
      <w:tr w:rsidR="00E97664" w:rsidRPr="00217220" w:rsidTr="00D51102">
        <w:trPr>
          <w:trHeight w:val="490"/>
        </w:trPr>
        <w:tc>
          <w:tcPr>
            <w:tcW w:w="4060" w:type="pct"/>
            <w:gridSpan w:val="2"/>
            <w:vAlign w:val="center"/>
          </w:tcPr>
          <w:p w:rsidR="00E97664" w:rsidRPr="00217220" w:rsidRDefault="00E97664" w:rsidP="00D51102">
            <w:pPr>
              <w:rPr>
                <w:b/>
              </w:rPr>
            </w:pPr>
            <w:r w:rsidRPr="00217220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40" w:type="pct"/>
            <w:vAlign w:val="center"/>
          </w:tcPr>
          <w:p w:rsidR="00E97664" w:rsidRPr="00217220" w:rsidRDefault="002A75DD" w:rsidP="00D51102">
            <w:pPr>
              <w:ind w:firstLine="40"/>
              <w:rPr>
                <w:b/>
                <w:iCs/>
              </w:rPr>
            </w:pPr>
            <w:r w:rsidRPr="00217220">
              <w:rPr>
                <w:b/>
                <w:iCs/>
              </w:rPr>
              <w:t>7</w:t>
            </w:r>
            <w:r w:rsidR="006A3C8A" w:rsidRPr="00217220">
              <w:rPr>
                <w:b/>
                <w:iCs/>
              </w:rPr>
              <w:t>0</w:t>
            </w:r>
          </w:p>
        </w:tc>
      </w:tr>
      <w:tr w:rsidR="00E97664" w:rsidRPr="00217220" w:rsidTr="00D51102">
        <w:trPr>
          <w:trHeight w:val="490"/>
        </w:trPr>
        <w:tc>
          <w:tcPr>
            <w:tcW w:w="5000" w:type="pct"/>
            <w:gridSpan w:val="3"/>
            <w:vAlign w:val="center"/>
          </w:tcPr>
          <w:p w:rsidR="00E97664" w:rsidRPr="00217220" w:rsidRDefault="00E97664" w:rsidP="00D51102">
            <w:pPr>
              <w:ind w:firstLine="40"/>
              <w:rPr>
                <w:iCs/>
              </w:rPr>
            </w:pPr>
            <w:r w:rsidRPr="00217220">
              <w:t>в том числе:</w:t>
            </w:r>
          </w:p>
        </w:tc>
      </w:tr>
      <w:tr w:rsidR="00E97664" w:rsidRPr="00217220" w:rsidTr="00D51102">
        <w:trPr>
          <w:trHeight w:val="490"/>
        </w:trPr>
        <w:tc>
          <w:tcPr>
            <w:tcW w:w="4060" w:type="pct"/>
            <w:gridSpan w:val="2"/>
            <w:vAlign w:val="center"/>
          </w:tcPr>
          <w:p w:rsidR="00E97664" w:rsidRPr="00217220" w:rsidRDefault="00E97664" w:rsidP="00D51102">
            <w:r w:rsidRPr="00217220">
              <w:t>теоретическое обучение</w:t>
            </w:r>
          </w:p>
        </w:tc>
        <w:tc>
          <w:tcPr>
            <w:tcW w:w="940" w:type="pct"/>
            <w:vAlign w:val="center"/>
          </w:tcPr>
          <w:p w:rsidR="00E97664" w:rsidRPr="00217220" w:rsidRDefault="00923C07" w:rsidP="002319B1">
            <w:pPr>
              <w:rPr>
                <w:iCs/>
              </w:rPr>
            </w:pPr>
            <w:r w:rsidRPr="00217220">
              <w:rPr>
                <w:iCs/>
              </w:rPr>
              <w:t>48</w:t>
            </w:r>
          </w:p>
        </w:tc>
      </w:tr>
      <w:tr w:rsidR="00E97664" w:rsidRPr="00217220" w:rsidTr="00D51102">
        <w:trPr>
          <w:trHeight w:val="490"/>
        </w:trPr>
        <w:tc>
          <w:tcPr>
            <w:tcW w:w="4060" w:type="pct"/>
            <w:gridSpan w:val="2"/>
            <w:vAlign w:val="center"/>
          </w:tcPr>
          <w:p w:rsidR="00E97664" w:rsidRPr="00217220" w:rsidRDefault="00E97664" w:rsidP="00D51102">
            <w:r w:rsidRPr="00217220">
              <w:t>лабораторные занятия</w:t>
            </w:r>
          </w:p>
        </w:tc>
        <w:tc>
          <w:tcPr>
            <w:tcW w:w="940" w:type="pct"/>
            <w:vAlign w:val="center"/>
          </w:tcPr>
          <w:p w:rsidR="00E97664" w:rsidRPr="00217220" w:rsidRDefault="00923C07" w:rsidP="00D51102">
            <w:pPr>
              <w:ind w:firstLine="40"/>
              <w:rPr>
                <w:iCs/>
              </w:rPr>
            </w:pPr>
            <w:r w:rsidRPr="00217220">
              <w:rPr>
                <w:iCs/>
              </w:rPr>
              <w:t>2</w:t>
            </w:r>
          </w:p>
        </w:tc>
      </w:tr>
      <w:tr w:rsidR="00E97664" w:rsidRPr="00217220" w:rsidTr="00D51102">
        <w:trPr>
          <w:trHeight w:val="490"/>
        </w:trPr>
        <w:tc>
          <w:tcPr>
            <w:tcW w:w="4060" w:type="pct"/>
            <w:gridSpan w:val="2"/>
            <w:vAlign w:val="center"/>
          </w:tcPr>
          <w:p w:rsidR="00E97664" w:rsidRPr="00217220" w:rsidRDefault="00E97664" w:rsidP="00D51102">
            <w:r w:rsidRPr="00217220">
              <w:t xml:space="preserve">практические занятия </w:t>
            </w:r>
          </w:p>
        </w:tc>
        <w:tc>
          <w:tcPr>
            <w:tcW w:w="940" w:type="pct"/>
            <w:vAlign w:val="center"/>
          </w:tcPr>
          <w:p w:rsidR="00E97664" w:rsidRPr="00217220" w:rsidRDefault="006A3C8A" w:rsidP="00923C07">
            <w:pPr>
              <w:ind w:firstLine="40"/>
              <w:rPr>
                <w:iCs/>
              </w:rPr>
            </w:pPr>
            <w:r w:rsidRPr="00217220">
              <w:rPr>
                <w:iCs/>
              </w:rPr>
              <w:t>18</w:t>
            </w:r>
          </w:p>
        </w:tc>
      </w:tr>
      <w:tr w:rsidR="00E97664" w:rsidRPr="00217220" w:rsidTr="00D51102">
        <w:trPr>
          <w:trHeight w:val="490"/>
        </w:trPr>
        <w:tc>
          <w:tcPr>
            <w:tcW w:w="4060" w:type="pct"/>
            <w:gridSpan w:val="2"/>
            <w:vAlign w:val="center"/>
          </w:tcPr>
          <w:p w:rsidR="00E97664" w:rsidRPr="00217220" w:rsidRDefault="00E97664" w:rsidP="00D51102">
            <w:pPr>
              <w:ind w:firstLine="426"/>
            </w:pPr>
            <w:r w:rsidRPr="00217220">
              <w:t>самостоятельная работа</w:t>
            </w:r>
          </w:p>
        </w:tc>
        <w:tc>
          <w:tcPr>
            <w:tcW w:w="940" w:type="pct"/>
            <w:vAlign w:val="center"/>
          </w:tcPr>
          <w:p w:rsidR="00E97664" w:rsidRPr="00217220" w:rsidRDefault="00E97664" w:rsidP="00D51102">
            <w:pPr>
              <w:ind w:firstLine="40"/>
              <w:rPr>
                <w:iCs/>
              </w:rPr>
            </w:pPr>
          </w:p>
        </w:tc>
      </w:tr>
      <w:tr w:rsidR="00E97664" w:rsidRPr="00217220" w:rsidTr="003135C5">
        <w:trPr>
          <w:trHeight w:val="490"/>
        </w:trPr>
        <w:tc>
          <w:tcPr>
            <w:tcW w:w="4042" w:type="pct"/>
            <w:vAlign w:val="center"/>
          </w:tcPr>
          <w:p w:rsidR="00E97664" w:rsidRPr="00217220" w:rsidRDefault="00E97664" w:rsidP="00D51102">
            <w:pPr>
              <w:suppressAutoHyphens/>
              <w:rPr>
                <w:b/>
                <w:iCs/>
              </w:rPr>
            </w:pPr>
            <w:r w:rsidRPr="00217220">
              <w:rPr>
                <w:b/>
                <w:iCs/>
              </w:rPr>
              <w:t>Промежуточная аттестация</w:t>
            </w:r>
          </w:p>
        </w:tc>
        <w:tc>
          <w:tcPr>
            <w:tcW w:w="958" w:type="pct"/>
            <w:gridSpan w:val="2"/>
            <w:vAlign w:val="center"/>
          </w:tcPr>
          <w:p w:rsidR="00E97664" w:rsidRPr="00217220" w:rsidRDefault="00E97664" w:rsidP="00D51102">
            <w:pPr>
              <w:suppressAutoHyphens/>
              <w:rPr>
                <w:b/>
                <w:iCs/>
              </w:rPr>
            </w:pPr>
            <w:r w:rsidRPr="00217220">
              <w:rPr>
                <w:b/>
                <w:iCs/>
              </w:rPr>
              <w:t>2</w:t>
            </w:r>
          </w:p>
        </w:tc>
      </w:tr>
    </w:tbl>
    <w:p w:rsidR="00E97664" w:rsidRPr="00217220" w:rsidRDefault="00E97664" w:rsidP="00E97664">
      <w:pPr>
        <w:suppressAutoHyphens/>
        <w:rPr>
          <w:b/>
          <w:i/>
          <w:strike/>
        </w:rPr>
      </w:pPr>
    </w:p>
    <w:p w:rsidR="00E97664" w:rsidRPr="00217220" w:rsidRDefault="00E97664" w:rsidP="00E97664">
      <w:pPr>
        <w:rPr>
          <w:b/>
          <w:i/>
        </w:rPr>
      </w:pPr>
    </w:p>
    <w:p w:rsidR="002F1606" w:rsidRPr="00217220" w:rsidRDefault="002F1606" w:rsidP="00E97664">
      <w:pPr>
        <w:rPr>
          <w:b/>
          <w:i/>
        </w:rPr>
      </w:pPr>
    </w:p>
    <w:p w:rsidR="002F1606" w:rsidRPr="00217220" w:rsidRDefault="002F1606" w:rsidP="002F1606">
      <w:pPr>
        <w:rPr>
          <w:b/>
          <w:bCs/>
          <w:i/>
        </w:rPr>
      </w:pPr>
      <w:r w:rsidRPr="00217220">
        <w:rPr>
          <w:b/>
          <w:i/>
        </w:rPr>
        <w:t xml:space="preserve">2.2. Тематический план и содержание учебной дисциплины </w:t>
      </w:r>
    </w:p>
    <w:p w:rsidR="002F1606" w:rsidRPr="00217220" w:rsidRDefault="002F1606" w:rsidP="002F1606">
      <w:pPr>
        <w:rPr>
          <w:b/>
          <w:bCs/>
          <w:i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4"/>
        <w:gridCol w:w="5563"/>
        <w:gridCol w:w="907"/>
        <w:gridCol w:w="1689"/>
      </w:tblGrid>
      <w:tr w:rsidR="002F1606" w:rsidRPr="00217220" w:rsidTr="006D04D0">
        <w:trPr>
          <w:trHeight w:val="993"/>
        </w:trPr>
        <w:tc>
          <w:tcPr>
            <w:tcW w:w="1174" w:type="pct"/>
            <w:vAlign w:val="center"/>
          </w:tcPr>
          <w:p w:rsidR="002F1606" w:rsidRPr="00217220" w:rsidRDefault="002F1606" w:rsidP="00D51102">
            <w:pPr>
              <w:jc w:val="center"/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2609" w:type="pct"/>
            <w:vAlign w:val="center"/>
          </w:tcPr>
          <w:p w:rsidR="002F1606" w:rsidRPr="00217220" w:rsidRDefault="002F1606" w:rsidP="00D51102">
            <w:pPr>
              <w:jc w:val="center"/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17220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25" w:type="pct"/>
            <w:vAlign w:val="center"/>
          </w:tcPr>
          <w:p w:rsidR="002F1606" w:rsidRPr="00217220" w:rsidRDefault="002F1606" w:rsidP="00D51102">
            <w:pPr>
              <w:jc w:val="center"/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Объем часов</w:t>
            </w:r>
          </w:p>
        </w:tc>
        <w:tc>
          <w:tcPr>
            <w:tcW w:w="792" w:type="pct"/>
            <w:vAlign w:val="center"/>
          </w:tcPr>
          <w:p w:rsidR="002F1606" w:rsidRPr="00217220" w:rsidRDefault="002F1606" w:rsidP="00D51102">
            <w:pPr>
              <w:jc w:val="center"/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1</w:t>
            </w: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425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3</w:t>
            </w:r>
          </w:p>
        </w:tc>
        <w:tc>
          <w:tcPr>
            <w:tcW w:w="792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4</w:t>
            </w:r>
          </w:p>
        </w:tc>
      </w:tr>
      <w:tr w:rsidR="002F1606" w:rsidRPr="00217220" w:rsidTr="006D04D0">
        <w:trPr>
          <w:trHeight w:val="131"/>
        </w:trPr>
        <w:tc>
          <w:tcPr>
            <w:tcW w:w="1174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Введение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25" w:type="pct"/>
            <w:vMerge w:val="restart"/>
          </w:tcPr>
          <w:p w:rsidR="002F1606" w:rsidRPr="00217220" w:rsidRDefault="003D1985" w:rsidP="00D51102">
            <w:pPr>
              <w:rPr>
                <w:b/>
                <w:i/>
                <w:color w:val="000000" w:themeColor="text1"/>
              </w:rPr>
            </w:pPr>
            <w:r w:rsidRPr="00217220">
              <w:rPr>
                <w:b/>
                <w:i/>
                <w:color w:val="000000" w:themeColor="text1"/>
              </w:rPr>
              <w:t>2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966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1.  </w:t>
            </w:r>
            <w:r w:rsidRPr="00217220">
              <w:t>Цели, задачи, сущность, структура дисциплины. Основные понятия и термины микробиологии. Микробиологические исследования и открытия А. Левенгука, Л.Пастера И.И. Мечникова, А. А. Лебедева.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Cs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Раздел 1</w:t>
            </w: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</w:rPr>
              <w:t>Основы микробиологии в пищевом производстве</w:t>
            </w:r>
          </w:p>
        </w:tc>
        <w:tc>
          <w:tcPr>
            <w:tcW w:w="425" w:type="pct"/>
          </w:tcPr>
          <w:p w:rsidR="002F1606" w:rsidRPr="00217220" w:rsidRDefault="00923C07" w:rsidP="00D51102">
            <w:pPr>
              <w:rPr>
                <w:b/>
                <w:i/>
              </w:rPr>
            </w:pPr>
            <w:r w:rsidRPr="00217220">
              <w:rPr>
                <w:b/>
                <w:i/>
              </w:rPr>
              <w:t>16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Тема 1.1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</w:rPr>
              <w:t>Основные группы микроорганизмов, их роль в пищевом производстве</w:t>
            </w: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25" w:type="pct"/>
            <w:vMerge w:val="restart"/>
          </w:tcPr>
          <w:p w:rsidR="002F1606" w:rsidRPr="00217220" w:rsidRDefault="001A0AD3" w:rsidP="00D51102">
            <w:pPr>
              <w:rPr>
                <w:b/>
                <w:i/>
                <w:color w:val="000000" w:themeColor="text1"/>
              </w:rPr>
            </w:pPr>
            <w:r w:rsidRPr="00217220">
              <w:rPr>
                <w:b/>
                <w:i/>
                <w:color w:val="000000" w:themeColor="text1"/>
              </w:rPr>
              <w:t>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1.  </w:t>
            </w:r>
            <w:r w:rsidRPr="00217220">
              <w:rPr>
                <w:bCs/>
              </w:rPr>
              <w:t>Основные группы, классификация микроорганизмов, отличительные признаки бактерий, плесневых грибов, дрожжей и вирусов.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>2. Роль бактерий, плесневых грибов и дрожжей в пищевом производстве.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433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 xml:space="preserve">3. </w:t>
            </w:r>
            <w:r w:rsidRPr="00217220">
              <w:t>Характеристики микрофлоры почвы, воды и воздуха. Роль микроорганизмов в круговороте веще</w:t>
            </w:r>
            <w:proofErr w:type="gramStart"/>
            <w:r w:rsidRPr="00217220">
              <w:t>ств в пр</w:t>
            </w:r>
            <w:proofErr w:type="gramEnd"/>
            <w:r w:rsidRPr="00217220">
              <w:t>ироде.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 xml:space="preserve">4. </w:t>
            </w:r>
            <w:r w:rsidRPr="00217220">
              <w:t>Влияние температурных факторов на развитие микроорганизмов. Влияние микроорганизмов на формирование санитарно-гигиенических условий предприятий общественного питания.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i/>
              </w:rPr>
            </w:pPr>
            <w:r w:rsidRPr="00217220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25" w:type="pct"/>
          </w:tcPr>
          <w:p w:rsidR="002F1606" w:rsidRPr="00217220" w:rsidRDefault="00A55C67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lastRenderedPageBreak/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00E9E">
            <w:pPr>
              <w:jc w:val="both"/>
              <w:rPr>
                <w:b/>
                <w:i/>
              </w:rPr>
            </w:pPr>
            <w:r w:rsidRPr="00217220">
              <w:rPr>
                <w:b/>
                <w:i/>
              </w:rPr>
              <w:t>1.</w:t>
            </w:r>
            <w:r w:rsidRPr="00217220">
              <w:rPr>
                <w:bCs/>
              </w:rPr>
              <w:t xml:space="preserve"> Определение микробиологической безопасности пищевых продуктов. </w:t>
            </w:r>
          </w:p>
        </w:tc>
        <w:tc>
          <w:tcPr>
            <w:tcW w:w="425" w:type="pct"/>
          </w:tcPr>
          <w:p w:rsidR="002F1606" w:rsidRPr="00217220" w:rsidRDefault="00A55C67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jc w:val="both"/>
              <w:rPr>
                <w:b/>
                <w:i/>
              </w:rPr>
            </w:pPr>
            <w:r w:rsidRPr="00217220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425" w:type="pct"/>
          </w:tcPr>
          <w:p w:rsidR="002F1606" w:rsidRPr="00217220" w:rsidRDefault="002F1606" w:rsidP="00D51102">
            <w:pPr>
              <w:rPr>
                <w:b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2F1606">
            <w:pPr>
              <w:pStyle w:val="a5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b/>
                <w:i/>
              </w:rPr>
            </w:pPr>
            <w:r w:rsidRPr="00217220">
              <w:t>Изучение под микроскопом микроорганизмов</w:t>
            </w:r>
          </w:p>
        </w:tc>
        <w:tc>
          <w:tcPr>
            <w:tcW w:w="425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76"/>
        </w:trPr>
        <w:tc>
          <w:tcPr>
            <w:tcW w:w="1174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Тема 1.2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</w:rPr>
              <w:t>Основные пищевые инфекции и пищевые отравления</w:t>
            </w:r>
          </w:p>
        </w:tc>
        <w:tc>
          <w:tcPr>
            <w:tcW w:w="2609" w:type="pct"/>
          </w:tcPr>
          <w:p w:rsidR="002F1606" w:rsidRPr="00D00E9E" w:rsidRDefault="002F1606" w:rsidP="00D51102">
            <w:pPr>
              <w:rPr>
                <w:b/>
                <w:bCs/>
                <w:i/>
              </w:rPr>
            </w:pPr>
            <w:r w:rsidRPr="00D00E9E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25" w:type="pct"/>
            <w:vMerge w:val="restart"/>
          </w:tcPr>
          <w:p w:rsidR="002F1606" w:rsidRPr="00217220" w:rsidRDefault="003853EF" w:rsidP="0081192F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8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D00E9E" w:rsidRDefault="002F1606" w:rsidP="00D51102">
            <w:pPr>
              <w:rPr>
                <w:b/>
                <w:bCs/>
                <w:i/>
              </w:rPr>
            </w:pPr>
            <w:r w:rsidRPr="00D00E9E">
              <w:t>Патогенные микроорганизмы: понятие, биологические особенности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D00E9E" w:rsidRDefault="002F1606" w:rsidP="00D51102">
            <w:pPr>
              <w:rPr>
                <w:b/>
                <w:bCs/>
                <w:i/>
              </w:rPr>
            </w:pPr>
            <w:r w:rsidRPr="00D00E9E">
              <w:t xml:space="preserve">Пищевые инфекции, пищевые отравления и глистные заболевания. Острые кишечные инфекции: брюшной тиф,  дизентерия, холера, сальмонеллез и др. Возбудители, симптоматика, источники заражения, меры борьбы с инфекцией на предприятиях.  Зоонозы: бруцеллез, туберкулез, сибирская язва, ящур.  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D00E9E" w:rsidRDefault="002F1606" w:rsidP="00D51102">
            <w:pPr>
              <w:jc w:val="both"/>
              <w:rPr>
                <w:b/>
                <w:bCs/>
                <w:i/>
              </w:rPr>
            </w:pPr>
            <w:r w:rsidRPr="00D00E9E">
              <w:t>Пищевые отравления микробного и немикробного происхождения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jc w:val="both"/>
              <w:rPr>
                <w:b/>
                <w:bCs/>
                <w:i/>
              </w:rPr>
            </w:pPr>
            <w:r w:rsidRPr="00217220">
              <w:t>Возможные источники микробиологического загрязнения в пищевом производстве, условия их развития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jc w:val="both"/>
              <w:rPr>
                <w:b/>
                <w:bCs/>
                <w:i/>
              </w:rPr>
            </w:pPr>
            <w:r w:rsidRPr="00217220">
              <w:t>Методы предотвращения порчи сырья и готовой продукции на предприятиях общественного питания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jc w:val="both"/>
              <w:rPr>
                <w:b/>
                <w:bCs/>
                <w:i/>
              </w:rPr>
            </w:pPr>
            <w:r w:rsidRPr="00217220">
              <w:t>Схема микробиологического контроля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jc w:val="both"/>
              <w:rPr>
                <w:b/>
                <w:i/>
              </w:rPr>
            </w:pPr>
            <w:r w:rsidRPr="00217220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25" w:type="pct"/>
          </w:tcPr>
          <w:p w:rsidR="002F1606" w:rsidRPr="00217220" w:rsidRDefault="002A75DD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jc w:val="both"/>
              <w:rPr>
                <w:b/>
                <w:i/>
              </w:rPr>
            </w:pPr>
            <w:r w:rsidRPr="00217220">
              <w:rPr>
                <w:b/>
                <w:i/>
              </w:rPr>
              <w:t>1.</w:t>
            </w:r>
            <w:r w:rsidRPr="00217220">
              <w:rPr>
                <w:bCs/>
              </w:rPr>
              <w:t xml:space="preserve"> Решение ситуационных задач по определению наличия патогенной микрофлоры в пищевых продуктах</w:t>
            </w:r>
          </w:p>
        </w:tc>
        <w:tc>
          <w:tcPr>
            <w:tcW w:w="425" w:type="pct"/>
          </w:tcPr>
          <w:p w:rsidR="002F1606" w:rsidRPr="00217220" w:rsidRDefault="002A75DD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475"/>
        </w:trPr>
        <w:tc>
          <w:tcPr>
            <w:tcW w:w="1174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Раздел 2</w:t>
            </w:r>
          </w:p>
        </w:tc>
        <w:tc>
          <w:tcPr>
            <w:tcW w:w="2609" w:type="pct"/>
          </w:tcPr>
          <w:p w:rsidR="002F1606" w:rsidRPr="00217220" w:rsidRDefault="002F1606" w:rsidP="00D51102">
            <w:pPr>
              <w:jc w:val="both"/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Основы физиологии питания</w:t>
            </w:r>
          </w:p>
        </w:tc>
        <w:tc>
          <w:tcPr>
            <w:tcW w:w="425" w:type="pct"/>
          </w:tcPr>
          <w:p w:rsidR="002F1606" w:rsidRPr="00217220" w:rsidRDefault="00923C07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16</w:t>
            </w:r>
          </w:p>
        </w:tc>
        <w:tc>
          <w:tcPr>
            <w:tcW w:w="792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Тема 2.1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Основные пище вые вещества, их источники, роль в структуре питания</w:t>
            </w:r>
          </w:p>
        </w:tc>
        <w:tc>
          <w:tcPr>
            <w:tcW w:w="2609" w:type="pct"/>
          </w:tcPr>
          <w:p w:rsidR="002F1606" w:rsidRPr="00217220" w:rsidRDefault="002F1606" w:rsidP="00D51102">
            <w:pPr>
              <w:jc w:val="both"/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25" w:type="pct"/>
            <w:vMerge w:val="restart"/>
          </w:tcPr>
          <w:p w:rsidR="002F1606" w:rsidRPr="00217220" w:rsidRDefault="003853EF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4</w:t>
            </w:r>
            <w:r w:rsidR="00BF1CE9" w:rsidRPr="00217220">
              <w:rPr>
                <w:b/>
                <w:bCs/>
                <w:i/>
                <w:color w:val="FF0000"/>
              </w:rPr>
              <w:t xml:space="preserve"> 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jc w:val="both"/>
              <w:rPr>
                <w:b/>
                <w:bCs/>
                <w:i/>
              </w:rPr>
            </w:pPr>
            <w:r w:rsidRPr="00217220">
              <w:rPr>
                <w:bCs/>
              </w:rPr>
              <w:t xml:space="preserve">Основные пищевые вещества: белки, жиры, углеводы, витамины и </w:t>
            </w:r>
            <w:proofErr w:type="spellStart"/>
            <w:r w:rsidRPr="00217220">
              <w:rPr>
                <w:bCs/>
              </w:rPr>
              <w:t>витаминоподобные</w:t>
            </w:r>
            <w:proofErr w:type="spellEnd"/>
            <w:r w:rsidRPr="00217220">
              <w:rPr>
                <w:bCs/>
              </w:rPr>
              <w:t xml:space="preserve"> соединения, микроэлементы, вода. Физиологическая роль основных пищевых веще</w:t>
            </w:r>
            <w:proofErr w:type="gramStart"/>
            <w:r w:rsidRPr="00217220">
              <w:rPr>
                <w:bCs/>
              </w:rPr>
              <w:t>ств в стр</w:t>
            </w:r>
            <w:proofErr w:type="gramEnd"/>
            <w:r w:rsidRPr="00217220">
              <w:rPr>
                <w:bCs/>
              </w:rPr>
              <w:t>уктуре питания, суточная норма потребности человека в питательных веществах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jc w:val="both"/>
              <w:rPr>
                <w:b/>
                <w:bCs/>
                <w:i/>
              </w:rPr>
            </w:pPr>
            <w:r w:rsidRPr="00217220">
              <w:rPr>
                <w:bCs/>
              </w:rPr>
              <w:t>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jc w:val="both"/>
              <w:rPr>
                <w:b/>
                <w:i/>
              </w:rPr>
            </w:pPr>
            <w:r w:rsidRPr="00217220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25" w:type="pct"/>
          </w:tcPr>
          <w:p w:rsidR="002F1606" w:rsidRPr="00217220" w:rsidRDefault="003853EF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jc w:val="both"/>
              <w:rPr>
                <w:b/>
                <w:i/>
              </w:rPr>
            </w:pPr>
            <w:r w:rsidRPr="00217220">
              <w:rPr>
                <w:b/>
                <w:i/>
              </w:rPr>
              <w:t>1.</w:t>
            </w:r>
            <w:r w:rsidR="00D00E9E">
              <w:t xml:space="preserve"> </w:t>
            </w:r>
            <w:proofErr w:type="gramStart"/>
            <w:r w:rsidR="00D00E9E">
              <w:t>Сравнительная</w:t>
            </w:r>
            <w:proofErr w:type="gramEnd"/>
            <w:r w:rsidRPr="00217220">
              <w:t xml:space="preserve"> характеристики продуктов питания по пищевой, физиологической, энергетической ценности</w:t>
            </w:r>
          </w:p>
        </w:tc>
        <w:tc>
          <w:tcPr>
            <w:tcW w:w="425" w:type="pct"/>
          </w:tcPr>
          <w:p w:rsidR="002F1606" w:rsidRPr="00217220" w:rsidRDefault="003853EF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Тема 2.2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Пищеварение и усвояемость пищи</w:t>
            </w: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25" w:type="pct"/>
            <w:vMerge w:val="restart"/>
          </w:tcPr>
          <w:p w:rsidR="002F1606" w:rsidRPr="00217220" w:rsidRDefault="003853EF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lastRenderedPageBreak/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>1. Понятие о процессе пищеварения. Физико-химические изменения пищи в процессе пищеварения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 xml:space="preserve">2. Усвояемость пищи: понятие, факторы, влияющие </w:t>
            </w:r>
            <w:r w:rsidRPr="00217220">
              <w:rPr>
                <w:bCs/>
              </w:rPr>
              <w:lastRenderedPageBreak/>
              <w:t>на усвояемость пищи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i/>
              </w:rPr>
            </w:pPr>
            <w:r w:rsidRPr="00217220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25" w:type="pct"/>
          </w:tcPr>
          <w:p w:rsidR="002F1606" w:rsidRPr="00217220" w:rsidRDefault="006A3C8A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D501B4">
        <w:trPr>
          <w:trHeight w:val="267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r w:rsidRPr="00217220">
              <w:t xml:space="preserve">1. Изучение схемы пищеварительного тракта. </w:t>
            </w:r>
          </w:p>
        </w:tc>
        <w:tc>
          <w:tcPr>
            <w:tcW w:w="425" w:type="pct"/>
          </w:tcPr>
          <w:p w:rsidR="002F1606" w:rsidRPr="00217220" w:rsidRDefault="006A3C8A" w:rsidP="00D51102">
            <w:pPr>
              <w:rPr>
                <w:b/>
                <w:bCs/>
                <w:i/>
                <w:color w:val="000000" w:themeColor="text1"/>
              </w:rPr>
            </w:pPr>
            <w:r w:rsidRPr="00217220">
              <w:rPr>
                <w:b/>
                <w:bCs/>
                <w:i/>
                <w:color w:val="000000" w:themeColor="text1"/>
              </w:rPr>
              <w:t>1</w:t>
            </w: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r w:rsidRPr="00217220">
              <w:t>2. Подбор продуктов питания, лучших с точки зрения усвоения пищи</w:t>
            </w:r>
          </w:p>
        </w:tc>
        <w:tc>
          <w:tcPr>
            <w:tcW w:w="425" w:type="pct"/>
          </w:tcPr>
          <w:p w:rsidR="002F1606" w:rsidRPr="00217220" w:rsidRDefault="006A3C8A" w:rsidP="00D51102">
            <w:pPr>
              <w:rPr>
                <w:b/>
                <w:bCs/>
                <w:i/>
                <w:color w:val="000000" w:themeColor="text1"/>
              </w:rPr>
            </w:pPr>
            <w:r w:rsidRPr="00217220">
              <w:rPr>
                <w:b/>
                <w:bCs/>
                <w:i/>
                <w:color w:val="000000" w:themeColor="text1"/>
              </w:rPr>
              <w:t>1</w:t>
            </w: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Тема 2.3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Обмен веществ и энергии</w:t>
            </w: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25" w:type="pct"/>
            <w:vMerge w:val="restart"/>
          </w:tcPr>
          <w:p w:rsidR="002F1606" w:rsidRPr="00217220" w:rsidRDefault="002F1606" w:rsidP="0081192F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4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>Общее понятие об обмене энергии. Понятие о калорийности пищи. Суточный расход энергии. Энергетический баланс организма. Методика расчёта энергетической ценности блюда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i/>
              </w:rPr>
            </w:pPr>
            <w:r w:rsidRPr="00217220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25" w:type="pct"/>
          </w:tcPr>
          <w:p w:rsidR="002F1606" w:rsidRPr="00217220" w:rsidRDefault="003853EF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4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3158E">
            <w:r w:rsidRPr="00217220">
              <w:t xml:space="preserve">1. Выполнение расчёта суточного расхода энергии </w:t>
            </w:r>
          </w:p>
        </w:tc>
        <w:tc>
          <w:tcPr>
            <w:tcW w:w="425" w:type="pct"/>
          </w:tcPr>
          <w:p w:rsidR="002F1606" w:rsidRPr="00217220" w:rsidRDefault="003853EF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3158E">
            <w:r w:rsidRPr="00217220">
              <w:t xml:space="preserve">2. Выполнение расчёта калорийности блюда </w:t>
            </w:r>
          </w:p>
        </w:tc>
        <w:tc>
          <w:tcPr>
            <w:tcW w:w="425" w:type="pct"/>
          </w:tcPr>
          <w:p w:rsidR="002F1606" w:rsidRPr="00217220" w:rsidRDefault="003853EF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Тема 2.4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Рациональное сбалансированное питание для различных групп населения</w:t>
            </w: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25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6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>1. 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>2. Возрастные особенности детей и подростков.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рационов питания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i/>
              </w:rPr>
            </w:pPr>
            <w:r w:rsidRPr="00217220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25" w:type="pct"/>
          </w:tcPr>
          <w:p w:rsidR="002F1606" w:rsidRPr="00217220" w:rsidRDefault="00A55C67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r w:rsidRPr="00217220">
              <w:t>1. Составление рационов питания для различных категорий потребителей</w:t>
            </w:r>
          </w:p>
        </w:tc>
        <w:tc>
          <w:tcPr>
            <w:tcW w:w="425" w:type="pct"/>
          </w:tcPr>
          <w:p w:rsidR="002F1606" w:rsidRPr="00217220" w:rsidRDefault="00A55C67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Раздел 3</w:t>
            </w: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Санитария и гигиена в пищевом производстве</w:t>
            </w:r>
          </w:p>
        </w:tc>
        <w:tc>
          <w:tcPr>
            <w:tcW w:w="425" w:type="pct"/>
          </w:tcPr>
          <w:p w:rsidR="002F1606" w:rsidRPr="00217220" w:rsidRDefault="00923C07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16</w:t>
            </w:r>
          </w:p>
        </w:tc>
        <w:tc>
          <w:tcPr>
            <w:tcW w:w="792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Тема 3.1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Личная и производственная гигиена</w:t>
            </w: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25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pStyle w:val="a3"/>
              <w:rPr>
                <w:bCs/>
              </w:rPr>
            </w:pPr>
            <w:r w:rsidRPr="00217220">
              <w:rPr>
                <w:b/>
                <w:bCs/>
                <w:i/>
              </w:rPr>
              <w:t xml:space="preserve">1.  </w:t>
            </w:r>
            <w:r w:rsidRPr="00217220">
              <w:rPr>
                <w:bCs/>
              </w:rPr>
              <w:t xml:space="preserve">Правила личной гигиены работников пищевых производств, требования к внешнему виду. Требования к содержанию форменной одежды. Медицинский контроль: значение и сроки проведения медицинских обследований.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>Влияние факторов внешней среды на здоровье человека.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>Требования системы ХАССП к соблюдению личной и производственной гигиены</w:t>
            </w:r>
            <w:r w:rsidRPr="00217220">
              <w:rPr>
                <w:b/>
                <w:bCs/>
                <w:i/>
              </w:rPr>
              <w:t xml:space="preserve"> 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Тема 3.2</w:t>
            </w:r>
          </w:p>
          <w:p w:rsidR="002F1606" w:rsidRPr="00217220" w:rsidRDefault="002F1606" w:rsidP="00D51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17220">
              <w:rPr>
                <w:b/>
              </w:rPr>
              <w:t xml:space="preserve">Санитарно-гигиенические требования к </w:t>
            </w:r>
            <w:r w:rsidRPr="00217220">
              <w:rPr>
                <w:b/>
              </w:rPr>
              <w:lastRenderedPageBreak/>
              <w:t>помещениям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25" w:type="pct"/>
            <w:vMerge w:val="restart"/>
          </w:tcPr>
          <w:p w:rsidR="002F1606" w:rsidRPr="00217220" w:rsidRDefault="002F1606" w:rsidP="003853EF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8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lastRenderedPageBreak/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2F1606">
            <w:pPr>
              <w:pStyle w:val="a5"/>
              <w:numPr>
                <w:ilvl w:val="0"/>
                <w:numId w:val="6"/>
              </w:numPr>
              <w:spacing w:before="0" w:after="0"/>
              <w:ind w:right="43"/>
              <w:contextualSpacing/>
              <w:jc w:val="both"/>
              <w:rPr>
                <w:bCs/>
              </w:rPr>
            </w:pPr>
            <w:r w:rsidRPr="00217220">
              <w:rPr>
                <w:bCs/>
              </w:rPr>
              <w:t xml:space="preserve">Санитарно-гигиенические требования к содержанию помещений, оборудования, инвентаря в организациях питания. </w:t>
            </w:r>
            <w:r w:rsidRPr="00217220">
              <w:rPr>
                <w:bCs/>
              </w:rPr>
              <w:lastRenderedPageBreak/>
              <w:t>Гигиенические требования к освещению. Гигиеническая необходимость маркировки оборудования, инвентаря посуды. Требования к материалам.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>Требования системы ХАССП к содержанию помещений, оборудования, инвентаря, посуды в организациях питания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>Дезинфекция, дезинсекция дератизация, правила проведения.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Cs/>
              </w:rPr>
              <w:t>Моющие и дезинфицирующие средства, классификация, правила их применения, условия и сроки хранения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i/>
              </w:rPr>
            </w:pPr>
            <w:r w:rsidRPr="00217220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25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i/>
              </w:rPr>
            </w:pPr>
            <w:r w:rsidRPr="00217220">
              <w:rPr>
                <w:b/>
                <w:i/>
              </w:rPr>
              <w:t>1.</w:t>
            </w:r>
            <w:r w:rsidRPr="00217220">
              <w:t xml:space="preserve"> Решение ситуационных задач по правилам пользования моющими и дезинфицирующими средствами, санитарным требо</w:t>
            </w:r>
            <w:r w:rsidR="00425ACE">
              <w:t>ваниям к мытью и обеззараживанию</w:t>
            </w:r>
            <w:r w:rsidRPr="00217220">
              <w:t xml:space="preserve"> посуды, инвентаря и оборудования</w:t>
            </w:r>
          </w:p>
        </w:tc>
        <w:tc>
          <w:tcPr>
            <w:tcW w:w="425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i/>
              </w:rPr>
            </w:pPr>
            <w:r w:rsidRPr="00217220">
              <w:rPr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17220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25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-</w:t>
            </w:r>
          </w:p>
        </w:tc>
        <w:tc>
          <w:tcPr>
            <w:tcW w:w="792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134"/>
        </w:trPr>
        <w:tc>
          <w:tcPr>
            <w:tcW w:w="1174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Тема 3.3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25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4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1.  </w:t>
            </w:r>
            <w:r w:rsidRPr="00217220">
              <w:rPr>
                <w:bCs/>
              </w:rPr>
              <w:t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2. </w:t>
            </w:r>
            <w:r w:rsidRPr="00217220">
              <w:rPr>
                <w:bCs/>
              </w:rPr>
              <w:t>Блюда и изделия повышенного эпидемиологического риска (студни и заливные, паштеты, салаты и винегреты, омлеты, рубленые изделия, кондитерские изделия с кремом и др.): санитарные требования к их приготовлению. Санитарные правила применения пищевых добавок. Перечень разрешенных и запрещенных добавок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i/>
              </w:rPr>
            </w:pPr>
            <w:r w:rsidRPr="00217220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25" w:type="pct"/>
          </w:tcPr>
          <w:p w:rsidR="002F1606" w:rsidRPr="00217220" w:rsidRDefault="00A55C67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pStyle w:val="a3"/>
              <w:ind w:right="43"/>
              <w:jc w:val="both"/>
            </w:pPr>
            <w:r w:rsidRPr="00217220">
              <w:rPr>
                <w:b/>
                <w:i/>
              </w:rPr>
              <w:t>1.</w:t>
            </w:r>
            <w:r w:rsidRPr="00217220">
              <w:t xml:space="preserve"> Гигиеническая оценка качества готовой пищи (бракераж). </w:t>
            </w:r>
          </w:p>
        </w:tc>
        <w:tc>
          <w:tcPr>
            <w:tcW w:w="425" w:type="pct"/>
          </w:tcPr>
          <w:p w:rsidR="002F1606" w:rsidRPr="00217220" w:rsidRDefault="001A0AD3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941"/>
        </w:trPr>
        <w:tc>
          <w:tcPr>
            <w:tcW w:w="1174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Тема 3.4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Содержание учебного материала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1.  </w:t>
            </w:r>
            <w:r w:rsidRPr="00217220">
              <w:rPr>
                <w:bCs/>
              </w:rPr>
              <w:t>Санитарно-гигиенические требования к транспорту, к приемке</w:t>
            </w:r>
            <w:r w:rsidR="00425ACE">
              <w:rPr>
                <w:bCs/>
              </w:rPr>
              <w:t xml:space="preserve"> и хранению сырья, продуктов </w:t>
            </w:r>
            <w:r w:rsidRPr="00217220">
              <w:rPr>
                <w:bCs/>
              </w:rPr>
              <w:t xml:space="preserve"> и кулинарной продукции. Сопроводительная документация</w:t>
            </w:r>
          </w:p>
        </w:tc>
        <w:tc>
          <w:tcPr>
            <w:tcW w:w="425" w:type="pct"/>
            <w:vMerge w:val="restart"/>
          </w:tcPr>
          <w:p w:rsidR="002F1606" w:rsidRPr="00217220" w:rsidRDefault="003853EF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</w:t>
            </w:r>
            <w:r w:rsidR="00E754E4" w:rsidRPr="00217220">
              <w:rPr>
                <w:b/>
                <w:bCs/>
                <w:i/>
              </w:rPr>
              <w:t xml:space="preserve"> </w:t>
            </w:r>
          </w:p>
        </w:tc>
        <w:tc>
          <w:tcPr>
            <w:tcW w:w="792" w:type="pct"/>
            <w:vMerge w:val="restar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ОК 1-7, 9,10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 xml:space="preserve">ПК 1.1-1.5 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2.1-2.8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3.1-3.6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4.1-4.5</w:t>
            </w:r>
          </w:p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ПК 5.1-5.5</w:t>
            </w:r>
          </w:p>
        </w:tc>
      </w:tr>
      <w:tr w:rsidR="002F1606" w:rsidRPr="00217220" w:rsidTr="006D04D0">
        <w:trPr>
          <w:trHeight w:val="20"/>
        </w:trPr>
        <w:tc>
          <w:tcPr>
            <w:tcW w:w="1174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2609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2.</w:t>
            </w:r>
            <w:r w:rsidRPr="00217220">
              <w:t xml:space="preserve"> 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некоторых видов сырья и продукции</w:t>
            </w:r>
          </w:p>
        </w:tc>
        <w:tc>
          <w:tcPr>
            <w:tcW w:w="425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  <w:tc>
          <w:tcPr>
            <w:tcW w:w="792" w:type="pct"/>
            <w:vMerge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  <w:tr w:rsidR="00380989" w:rsidRPr="00217220" w:rsidTr="006D04D0">
        <w:trPr>
          <w:trHeight w:val="20"/>
        </w:trPr>
        <w:tc>
          <w:tcPr>
            <w:tcW w:w="3783" w:type="pct"/>
            <w:gridSpan w:val="2"/>
          </w:tcPr>
          <w:p w:rsidR="00380989" w:rsidRPr="00217220" w:rsidRDefault="00380989" w:rsidP="00D5110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Дифференцированный зачет</w:t>
            </w:r>
          </w:p>
        </w:tc>
        <w:tc>
          <w:tcPr>
            <w:tcW w:w="425" w:type="pct"/>
          </w:tcPr>
          <w:p w:rsidR="00380989" w:rsidRPr="00217220" w:rsidRDefault="00380989" w:rsidP="00D5110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792" w:type="pct"/>
          </w:tcPr>
          <w:p w:rsidR="00380989" w:rsidRPr="00217220" w:rsidRDefault="00380989" w:rsidP="00D51102">
            <w:pPr>
              <w:rPr>
                <w:b/>
                <w:bCs/>
                <w:i/>
              </w:rPr>
            </w:pPr>
          </w:p>
        </w:tc>
      </w:tr>
      <w:tr w:rsidR="002F1606" w:rsidRPr="00217220" w:rsidTr="006D04D0">
        <w:trPr>
          <w:trHeight w:val="20"/>
        </w:trPr>
        <w:tc>
          <w:tcPr>
            <w:tcW w:w="3783" w:type="pct"/>
            <w:gridSpan w:val="2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Всего:</w:t>
            </w:r>
          </w:p>
        </w:tc>
        <w:tc>
          <w:tcPr>
            <w:tcW w:w="425" w:type="pct"/>
          </w:tcPr>
          <w:p w:rsidR="002F1606" w:rsidRPr="00217220" w:rsidRDefault="00380989" w:rsidP="00D5110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70</w:t>
            </w:r>
          </w:p>
        </w:tc>
        <w:tc>
          <w:tcPr>
            <w:tcW w:w="792" w:type="pct"/>
          </w:tcPr>
          <w:p w:rsidR="002F1606" w:rsidRPr="00217220" w:rsidRDefault="002F1606" w:rsidP="00D51102">
            <w:pPr>
              <w:rPr>
                <w:b/>
                <w:bCs/>
                <w:i/>
              </w:rPr>
            </w:pPr>
          </w:p>
        </w:tc>
      </w:tr>
    </w:tbl>
    <w:p w:rsidR="00E53F59" w:rsidRDefault="00E53F59" w:rsidP="00450F25">
      <w:pPr>
        <w:pStyle w:val="a8"/>
      </w:pPr>
      <w:bookmarkStart w:id="2" w:name="_Toc485903218"/>
    </w:p>
    <w:p w:rsidR="00164446" w:rsidRDefault="00164446" w:rsidP="00450F25">
      <w:pPr>
        <w:pStyle w:val="a8"/>
      </w:pPr>
    </w:p>
    <w:p w:rsidR="00CC244C" w:rsidRPr="00217220" w:rsidRDefault="00CC244C" w:rsidP="00450F25">
      <w:pPr>
        <w:pStyle w:val="a8"/>
      </w:pPr>
      <w:r w:rsidRPr="00217220">
        <w:t>3. УСЛОВИЯ РЕАЛИЗАЦИИ ПРОГРАММЫ УЧЕБНОЙ ДИСЦИПЛИНЫ</w:t>
      </w:r>
      <w:bookmarkEnd w:id="2"/>
    </w:p>
    <w:p w:rsidR="00CC244C" w:rsidRPr="00217220" w:rsidRDefault="00CC244C" w:rsidP="00C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17220">
        <w:rPr>
          <w:b/>
          <w:bCs/>
        </w:rPr>
        <w:t>3.1</w:t>
      </w:r>
      <w:r w:rsidRPr="00217220">
        <w:rPr>
          <w:bCs/>
        </w:rPr>
        <w:t xml:space="preserve"> Реализация программы дисциплины требует наличия учебного кабинета </w:t>
      </w:r>
      <w:proofErr w:type="gramStart"/>
      <w:r w:rsidRPr="00217220">
        <w:rPr>
          <w:bCs/>
        </w:rPr>
        <w:t>-л</w:t>
      </w:r>
      <w:proofErr w:type="gramEnd"/>
      <w:r w:rsidRPr="00217220">
        <w:rPr>
          <w:bCs/>
        </w:rPr>
        <w:t>аборатории «Технология кулинарного производства».</w:t>
      </w:r>
    </w:p>
    <w:p w:rsidR="00CC244C" w:rsidRPr="00217220" w:rsidRDefault="00CC244C" w:rsidP="00C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C244C" w:rsidRPr="00217220" w:rsidRDefault="00CC244C" w:rsidP="00D51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</w:rPr>
      </w:pPr>
      <w:r w:rsidRPr="00217220">
        <w:rPr>
          <w:bCs/>
        </w:rPr>
        <w:t xml:space="preserve">Оборудование учебного кабинета: </w:t>
      </w:r>
    </w:p>
    <w:p w:rsidR="00CC244C" w:rsidRPr="00217220" w:rsidRDefault="00CC244C" w:rsidP="00D5110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</w:rPr>
      </w:pPr>
      <w:r w:rsidRPr="00217220">
        <w:rPr>
          <w:bCs/>
        </w:rPr>
        <w:t>30 посадочных мест</w:t>
      </w:r>
    </w:p>
    <w:p w:rsidR="00CC244C" w:rsidRPr="00217220" w:rsidRDefault="00CC244C" w:rsidP="00D5110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</w:rPr>
      </w:pPr>
      <w:r w:rsidRPr="00217220">
        <w:rPr>
          <w:bCs/>
        </w:rPr>
        <w:t>рабочее место преподавателя</w:t>
      </w:r>
    </w:p>
    <w:p w:rsidR="00CC244C" w:rsidRPr="00217220" w:rsidRDefault="00CC244C" w:rsidP="00D5110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</w:rPr>
      </w:pPr>
      <w:r w:rsidRPr="00217220">
        <w:rPr>
          <w:bCs/>
        </w:rPr>
        <w:t>доска учебная</w:t>
      </w:r>
    </w:p>
    <w:p w:rsidR="00CC244C" w:rsidRPr="00217220" w:rsidRDefault="00CC244C" w:rsidP="00D5110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</w:rPr>
      </w:pPr>
      <w:r w:rsidRPr="00217220">
        <w:rPr>
          <w:bCs/>
        </w:rPr>
        <w:t>комплект учебно-наглядных пособий (плакаты по темам)</w:t>
      </w:r>
    </w:p>
    <w:p w:rsidR="00CC244C" w:rsidRPr="00217220" w:rsidRDefault="00CC244C" w:rsidP="00D51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</w:rPr>
      </w:pPr>
      <w:r w:rsidRPr="00217220">
        <w:rPr>
          <w:bCs/>
        </w:rPr>
        <w:t>Технические средства обучения:</w:t>
      </w:r>
    </w:p>
    <w:p w:rsidR="00CC244C" w:rsidRPr="00217220" w:rsidRDefault="00CC244C" w:rsidP="00D5110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</w:rPr>
      </w:pPr>
      <w:r w:rsidRPr="00217220">
        <w:rPr>
          <w:bCs/>
        </w:rPr>
        <w:t>компьютер с лицензионным программным обеспечением</w:t>
      </w:r>
    </w:p>
    <w:p w:rsidR="00CC244C" w:rsidRPr="00217220" w:rsidRDefault="00CC244C" w:rsidP="00D5110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</w:rPr>
      </w:pPr>
      <w:proofErr w:type="spellStart"/>
      <w:r w:rsidRPr="00217220">
        <w:rPr>
          <w:bCs/>
        </w:rPr>
        <w:t>мультимедийный</w:t>
      </w:r>
      <w:proofErr w:type="spellEnd"/>
      <w:r w:rsidRPr="00217220">
        <w:rPr>
          <w:bCs/>
        </w:rPr>
        <w:t xml:space="preserve"> проектор</w:t>
      </w:r>
    </w:p>
    <w:p w:rsidR="00CC244C" w:rsidRPr="00217220" w:rsidRDefault="00CC244C" w:rsidP="00D5110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</w:rPr>
      </w:pPr>
      <w:r w:rsidRPr="00217220">
        <w:rPr>
          <w:bCs/>
        </w:rPr>
        <w:t>экран</w:t>
      </w:r>
    </w:p>
    <w:p w:rsidR="00CC244C" w:rsidRPr="00217220" w:rsidRDefault="00CC244C" w:rsidP="00D5110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</w:rPr>
      </w:pPr>
      <w:r w:rsidRPr="00217220">
        <w:rPr>
          <w:bCs/>
        </w:rPr>
        <w:t>наглядные пособия</w:t>
      </w:r>
    </w:p>
    <w:p w:rsidR="00CC244C" w:rsidRPr="00217220" w:rsidRDefault="00CC244C" w:rsidP="00D5110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</w:rPr>
      </w:pPr>
      <w:r w:rsidRPr="00217220">
        <w:rPr>
          <w:bCs/>
        </w:rPr>
        <w:t xml:space="preserve">слайды для аудиторных занятий по предмету, выполненные в программе </w:t>
      </w:r>
      <w:proofErr w:type="spellStart"/>
      <w:r w:rsidRPr="00217220">
        <w:rPr>
          <w:bCs/>
        </w:rPr>
        <w:t>Power</w:t>
      </w:r>
      <w:proofErr w:type="spellEnd"/>
      <w:r w:rsidRPr="00217220">
        <w:rPr>
          <w:bCs/>
        </w:rPr>
        <w:t xml:space="preserve"> </w:t>
      </w:r>
      <w:proofErr w:type="spellStart"/>
      <w:r w:rsidRPr="00217220">
        <w:rPr>
          <w:bCs/>
        </w:rPr>
        <w:t>Point</w:t>
      </w:r>
      <w:proofErr w:type="spellEnd"/>
    </w:p>
    <w:p w:rsidR="00CC244C" w:rsidRPr="00217220" w:rsidRDefault="00CC244C" w:rsidP="00CC244C">
      <w:pPr>
        <w:pStyle w:val="a5"/>
        <w:suppressAutoHyphens/>
        <w:autoSpaceDE w:val="0"/>
        <w:autoSpaceDN w:val="0"/>
        <w:adjustRightInd w:val="0"/>
        <w:ind w:left="720" w:firstLine="0"/>
        <w:jc w:val="both"/>
        <w:rPr>
          <w:b/>
          <w:bCs/>
        </w:rPr>
      </w:pPr>
      <w:r w:rsidRPr="00217220">
        <w:rPr>
          <w:b/>
          <w:bCs/>
        </w:rPr>
        <w:t>3.2. Информационное обеспечение реализации программы</w:t>
      </w:r>
    </w:p>
    <w:p w:rsidR="00CC244C" w:rsidRPr="00217220" w:rsidRDefault="00CC244C" w:rsidP="002F4DF0">
      <w:pPr>
        <w:pStyle w:val="a5"/>
        <w:suppressAutoHyphens/>
        <w:ind w:left="426" w:firstLine="294"/>
        <w:jc w:val="both"/>
      </w:pPr>
      <w:r w:rsidRPr="00217220">
        <w:rPr>
          <w:bCs/>
        </w:rPr>
        <w:t>Для реализации программы библиотечный фонд образовательной организации должен иметь  п</w:t>
      </w:r>
      <w:r w:rsidRPr="00217220">
        <w:t xml:space="preserve">ечатные и/или электронные образовательные и информационные ресурсы, </w:t>
      </w:r>
      <w:proofErr w:type="gramStart"/>
      <w:r w:rsidRPr="00217220">
        <w:t>рекомендуемых</w:t>
      </w:r>
      <w:proofErr w:type="gramEnd"/>
      <w:r w:rsidRPr="00217220">
        <w:t xml:space="preserve"> для использования в образовательном процессе </w:t>
      </w:r>
    </w:p>
    <w:p w:rsidR="00CC244C" w:rsidRPr="00217220" w:rsidRDefault="00CC244C" w:rsidP="002F4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294"/>
        <w:jc w:val="both"/>
        <w:rPr>
          <w:bCs/>
        </w:rPr>
      </w:pPr>
    </w:p>
    <w:p w:rsidR="00CC244C" w:rsidRPr="00217220" w:rsidRDefault="00CC244C" w:rsidP="00CC244C">
      <w:pPr>
        <w:suppressAutoHyphens/>
        <w:autoSpaceDE w:val="0"/>
        <w:autoSpaceDN w:val="0"/>
        <w:adjustRightInd w:val="0"/>
        <w:ind w:firstLine="636"/>
        <w:jc w:val="both"/>
        <w:rPr>
          <w:b/>
          <w:bCs/>
        </w:rPr>
      </w:pPr>
    </w:p>
    <w:p w:rsidR="00CC244C" w:rsidRPr="00217220" w:rsidRDefault="00CC244C" w:rsidP="00CC244C">
      <w:pPr>
        <w:suppressAutoHyphens/>
        <w:autoSpaceDE w:val="0"/>
        <w:autoSpaceDN w:val="0"/>
        <w:adjustRightInd w:val="0"/>
        <w:ind w:firstLine="636"/>
        <w:jc w:val="both"/>
        <w:rPr>
          <w:b/>
          <w:bCs/>
        </w:rPr>
      </w:pPr>
      <w:r w:rsidRPr="00217220">
        <w:rPr>
          <w:b/>
          <w:bCs/>
        </w:rPr>
        <w:t>3.2. Информационное обеспечение реализации программы</w:t>
      </w:r>
    </w:p>
    <w:p w:rsidR="00CC244C" w:rsidRPr="00217220" w:rsidRDefault="00CC244C" w:rsidP="00CC244C">
      <w:pPr>
        <w:suppressAutoHyphens/>
        <w:ind w:firstLine="636"/>
        <w:jc w:val="both"/>
      </w:pPr>
      <w:r w:rsidRPr="00217220">
        <w:rPr>
          <w:bCs/>
        </w:rPr>
        <w:t>Для реализации программы библиотечный фонд образовательной организации должен иметь  п</w:t>
      </w:r>
      <w:r w:rsidRPr="00217220">
        <w:t xml:space="preserve">ечатные и/или электронные образовательные и информационные ресурсы, </w:t>
      </w:r>
      <w:proofErr w:type="gramStart"/>
      <w:r w:rsidRPr="00217220">
        <w:t>рекомендуемых</w:t>
      </w:r>
      <w:proofErr w:type="gramEnd"/>
      <w:r w:rsidRPr="00217220">
        <w:t xml:space="preserve"> для использования в образовательном процессе </w:t>
      </w:r>
    </w:p>
    <w:p w:rsidR="00CC244C" w:rsidRPr="00217220" w:rsidRDefault="00CC244C" w:rsidP="00CC244C">
      <w:pPr>
        <w:ind w:left="142" w:firstLine="851"/>
        <w:contextualSpacing/>
      </w:pPr>
    </w:p>
    <w:p w:rsidR="00CC244C" w:rsidRPr="00217220" w:rsidRDefault="00CC244C" w:rsidP="00CC244C">
      <w:pPr>
        <w:pStyle w:val="a5"/>
        <w:numPr>
          <w:ilvl w:val="2"/>
          <w:numId w:val="8"/>
        </w:numPr>
        <w:ind w:hanging="84"/>
        <w:contextualSpacing/>
        <w:rPr>
          <w:b/>
        </w:rPr>
      </w:pPr>
      <w:r w:rsidRPr="00217220">
        <w:rPr>
          <w:b/>
        </w:rPr>
        <w:t>Печатные издания:</w:t>
      </w:r>
    </w:p>
    <w:p w:rsidR="00CC244C" w:rsidRPr="00217220" w:rsidRDefault="00CC244C" w:rsidP="00CC244C">
      <w:pPr>
        <w:pStyle w:val="a5"/>
        <w:ind w:left="1077" w:firstLine="0"/>
        <w:contextualSpacing/>
        <w:rPr>
          <w:b/>
        </w:rPr>
      </w:pPr>
    </w:p>
    <w:p w:rsidR="00CC244C" w:rsidRPr="00217220" w:rsidRDefault="00CC244C" w:rsidP="00CC244C">
      <w:r w:rsidRPr="00217220">
        <w:t xml:space="preserve">1.   ГОСТ 31984-2012 Услуги общественного питания. Общие требования.- </w:t>
      </w:r>
      <w:proofErr w:type="spellStart"/>
      <w:r w:rsidRPr="00217220">
        <w:t>Введ</w:t>
      </w:r>
      <w:proofErr w:type="spellEnd"/>
      <w:r w:rsidRPr="00217220">
        <w:t xml:space="preserve">.  </w:t>
      </w:r>
    </w:p>
    <w:p w:rsidR="00CC244C" w:rsidRPr="00217220" w:rsidRDefault="00CC244C" w:rsidP="00CC244C">
      <w:pPr>
        <w:pStyle w:val="a7"/>
        <w:ind w:left="720"/>
        <w:jc w:val="both"/>
        <w:rPr>
          <w:b w:val="0"/>
          <w:szCs w:val="24"/>
        </w:rPr>
      </w:pPr>
      <w:r w:rsidRPr="00217220">
        <w:rPr>
          <w:b w:val="0"/>
          <w:szCs w:val="24"/>
        </w:rPr>
        <w:t xml:space="preserve">2015-01-01. -  М.: </w:t>
      </w:r>
      <w:proofErr w:type="spellStart"/>
      <w:r w:rsidRPr="00217220">
        <w:rPr>
          <w:b w:val="0"/>
          <w:szCs w:val="24"/>
        </w:rPr>
        <w:t>Стандартинформ</w:t>
      </w:r>
      <w:proofErr w:type="spellEnd"/>
      <w:r w:rsidRPr="00217220">
        <w:rPr>
          <w:b w:val="0"/>
          <w:szCs w:val="24"/>
        </w:rPr>
        <w:t>, 2014.-</w:t>
      </w:r>
      <w:r w:rsidRPr="00217220">
        <w:rPr>
          <w:b w:val="0"/>
          <w:szCs w:val="24"/>
          <w:lang w:val="en-US"/>
        </w:rPr>
        <w:t>III</w:t>
      </w:r>
      <w:r w:rsidRPr="00217220">
        <w:rPr>
          <w:b w:val="0"/>
          <w:szCs w:val="24"/>
        </w:rPr>
        <w:t>, 8 с.</w:t>
      </w:r>
    </w:p>
    <w:p w:rsidR="00CC244C" w:rsidRPr="00217220" w:rsidRDefault="00CC244C" w:rsidP="00CC244C">
      <w:pPr>
        <w:pStyle w:val="a7"/>
        <w:numPr>
          <w:ilvl w:val="0"/>
          <w:numId w:val="6"/>
        </w:numPr>
        <w:jc w:val="both"/>
        <w:rPr>
          <w:b w:val="0"/>
          <w:szCs w:val="24"/>
        </w:rPr>
      </w:pPr>
      <w:r w:rsidRPr="00217220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217220">
        <w:rPr>
          <w:b w:val="0"/>
          <w:szCs w:val="24"/>
        </w:rPr>
        <w:t>Введ</w:t>
      </w:r>
      <w:proofErr w:type="spellEnd"/>
      <w:r w:rsidRPr="00217220">
        <w:rPr>
          <w:b w:val="0"/>
          <w:szCs w:val="24"/>
        </w:rPr>
        <w:t xml:space="preserve">.  2016-01-01. -  М.: </w:t>
      </w:r>
      <w:proofErr w:type="spellStart"/>
      <w:r w:rsidRPr="00217220">
        <w:rPr>
          <w:b w:val="0"/>
          <w:szCs w:val="24"/>
        </w:rPr>
        <w:t>Стандартинформ</w:t>
      </w:r>
      <w:proofErr w:type="spellEnd"/>
      <w:r w:rsidRPr="00217220">
        <w:rPr>
          <w:b w:val="0"/>
          <w:szCs w:val="24"/>
        </w:rPr>
        <w:t>, 2014.-</w:t>
      </w:r>
      <w:r w:rsidRPr="00217220">
        <w:rPr>
          <w:b w:val="0"/>
          <w:szCs w:val="24"/>
          <w:lang w:val="en-US"/>
        </w:rPr>
        <w:t>III</w:t>
      </w:r>
      <w:r w:rsidRPr="00217220">
        <w:rPr>
          <w:b w:val="0"/>
          <w:szCs w:val="24"/>
        </w:rPr>
        <w:t>, 48 с.</w:t>
      </w:r>
    </w:p>
    <w:p w:rsidR="00CC244C" w:rsidRPr="00217220" w:rsidRDefault="00CC244C" w:rsidP="00CC244C">
      <w:pPr>
        <w:pStyle w:val="a7"/>
        <w:numPr>
          <w:ilvl w:val="0"/>
          <w:numId w:val="6"/>
        </w:numPr>
        <w:jc w:val="both"/>
        <w:rPr>
          <w:b w:val="0"/>
          <w:szCs w:val="24"/>
        </w:rPr>
      </w:pPr>
      <w:r w:rsidRPr="00217220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217220">
        <w:rPr>
          <w:b w:val="0"/>
          <w:szCs w:val="24"/>
        </w:rPr>
        <w:t>Введ</w:t>
      </w:r>
      <w:proofErr w:type="spellEnd"/>
      <w:r w:rsidRPr="00217220">
        <w:rPr>
          <w:b w:val="0"/>
          <w:szCs w:val="24"/>
        </w:rPr>
        <w:t xml:space="preserve">. 2015-01-01. -  М.: </w:t>
      </w:r>
      <w:proofErr w:type="spellStart"/>
      <w:r w:rsidRPr="00217220">
        <w:rPr>
          <w:b w:val="0"/>
          <w:szCs w:val="24"/>
        </w:rPr>
        <w:t>Стандартинформ</w:t>
      </w:r>
      <w:proofErr w:type="spellEnd"/>
      <w:r w:rsidRPr="00217220">
        <w:rPr>
          <w:b w:val="0"/>
          <w:szCs w:val="24"/>
        </w:rPr>
        <w:t>, 2014.-</w:t>
      </w:r>
      <w:r w:rsidRPr="00217220">
        <w:rPr>
          <w:b w:val="0"/>
          <w:szCs w:val="24"/>
          <w:lang w:val="en-US"/>
        </w:rPr>
        <w:t>III</w:t>
      </w:r>
      <w:r w:rsidRPr="00217220">
        <w:rPr>
          <w:b w:val="0"/>
          <w:szCs w:val="24"/>
        </w:rPr>
        <w:t>, 10 с.</w:t>
      </w:r>
    </w:p>
    <w:p w:rsidR="00CC244C" w:rsidRPr="00217220" w:rsidRDefault="00CC244C" w:rsidP="00CC244C">
      <w:pPr>
        <w:numPr>
          <w:ilvl w:val="0"/>
          <w:numId w:val="6"/>
        </w:numPr>
        <w:jc w:val="both"/>
      </w:pPr>
      <w:r w:rsidRPr="00217220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217220">
        <w:t>Введ</w:t>
      </w:r>
      <w:proofErr w:type="spellEnd"/>
      <w:r w:rsidRPr="00217220">
        <w:t xml:space="preserve">. 2016 – 01 – 01.- М.: </w:t>
      </w:r>
      <w:proofErr w:type="spellStart"/>
      <w:r w:rsidRPr="00217220">
        <w:t>Стандартинформ</w:t>
      </w:r>
      <w:proofErr w:type="spellEnd"/>
      <w:r w:rsidRPr="00217220">
        <w:t xml:space="preserve">, 2014.- </w:t>
      </w:r>
      <w:r w:rsidRPr="00217220">
        <w:rPr>
          <w:lang w:val="en-US"/>
        </w:rPr>
        <w:t>III</w:t>
      </w:r>
      <w:r w:rsidRPr="00217220">
        <w:t>, 12 с.</w:t>
      </w:r>
    </w:p>
    <w:p w:rsidR="00CC244C" w:rsidRPr="00217220" w:rsidRDefault="00CC244C" w:rsidP="00CC244C">
      <w:pPr>
        <w:pStyle w:val="a7"/>
        <w:numPr>
          <w:ilvl w:val="0"/>
          <w:numId w:val="6"/>
        </w:numPr>
        <w:jc w:val="both"/>
        <w:rPr>
          <w:b w:val="0"/>
          <w:szCs w:val="24"/>
        </w:rPr>
      </w:pPr>
      <w:r w:rsidRPr="00217220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217220">
        <w:rPr>
          <w:b w:val="0"/>
          <w:szCs w:val="24"/>
        </w:rPr>
        <w:t>Введ</w:t>
      </w:r>
      <w:proofErr w:type="spellEnd"/>
      <w:r w:rsidRPr="00217220">
        <w:rPr>
          <w:b w:val="0"/>
          <w:szCs w:val="24"/>
        </w:rPr>
        <w:t xml:space="preserve">. 2016 – 01 – 01. – М.: </w:t>
      </w:r>
      <w:proofErr w:type="spellStart"/>
      <w:r w:rsidRPr="00217220">
        <w:rPr>
          <w:b w:val="0"/>
          <w:szCs w:val="24"/>
        </w:rPr>
        <w:t>Стандартинформ</w:t>
      </w:r>
      <w:proofErr w:type="spellEnd"/>
      <w:r w:rsidRPr="00217220">
        <w:rPr>
          <w:b w:val="0"/>
          <w:szCs w:val="24"/>
        </w:rPr>
        <w:t xml:space="preserve">, 2014.- </w:t>
      </w:r>
      <w:r w:rsidRPr="00217220">
        <w:rPr>
          <w:b w:val="0"/>
          <w:szCs w:val="24"/>
          <w:lang w:val="en-US"/>
        </w:rPr>
        <w:t>III</w:t>
      </w:r>
      <w:r w:rsidRPr="00217220">
        <w:rPr>
          <w:b w:val="0"/>
          <w:szCs w:val="24"/>
        </w:rPr>
        <w:t>, 12 с.</w:t>
      </w:r>
    </w:p>
    <w:p w:rsidR="00CC244C" w:rsidRPr="00217220" w:rsidRDefault="00CC244C" w:rsidP="00CC244C">
      <w:pPr>
        <w:pStyle w:val="a7"/>
        <w:numPr>
          <w:ilvl w:val="0"/>
          <w:numId w:val="6"/>
        </w:numPr>
        <w:jc w:val="both"/>
        <w:rPr>
          <w:b w:val="0"/>
          <w:szCs w:val="24"/>
        </w:rPr>
      </w:pPr>
      <w:r w:rsidRPr="00217220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217220">
        <w:rPr>
          <w:b w:val="0"/>
          <w:szCs w:val="24"/>
        </w:rPr>
        <w:t>Введ</w:t>
      </w:r>
      <w:proofErr w:type="spellEnd"/>
      <w:r w:rsidRPr="00217220">
        <w:rPr>
          <w:b w:val="0"/>
          <w:szCs w:val="24"/>
        </w:rPr>
        <w:t xml:space="preserve">. 2015 – 01 – 01. – М.: </w:t>
      </w:r>
      <w:proofErr w:type="spellStart"/>
      <w:r w:rsidRPr="00217220">
        <w:rPr>
          <w:b w:val="0"/>
          <w:szCs w:val="24"/>
        </w:rPr>
        <w:t>Стандартинформ</w:t>
      </w:r>
      <w:proofErr w:type="spellEnd"/>
      <w:r w:rsidRPr="00217220">
        <w:rPr>
          <w:b w:val="0"/>
          <w:szCs w:val="24"/>
        </w:rPr>
        <w:t xml:space="preserve">, 2014. – </w:t>
      </w:r>
      <w:r w:rsidRPr="00217220">
        <w:rPr>
          <w:b w:val="0"/>
          <w:szCs w:val="24"/>
          <w:lang w:val="en-US"/>
        </w:rPr>
        <w:t>III</w:t>
      </w:r>
      <w:r w:rsidRPr="00217220">
        <w:rPr>
          <w:b w:val="0"/>
          <w:szCs w:val="24"/>
        </w:rPr>
        <w:t>, 11 с.</w:t>
      </w:r>
    </w:p>
    <w:p w:rsidR="00CC244C" w:rsidRPr="00217220" w:rsidRDefault="00CC244C" w:rsidP="00CC244C">
      <w:pPr>
        <w:pStyle w:val="a7"/>
        <w:numPr>
          <w:ilvl w:val="0"/>
          <w:numId w:val="6"/>
        </w:numPr>
        <w:jc w:val="both"/>
        <w:rPr>
          <w:b w:val="0"/>
          <w:spacing w:val="-8"/>
          <w:szCs w:val="24"/>
        </w:rPr>
      </w:pPr>
      <w:r w:rsidRPr="00217220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217220">
        <w:rPr>
          <w:b w:val="0"/>
          <w:szCs w:val="24"/>
        </w:rPr>
        <w:t>Введ</w:t>
      </w:r>
      <w:proofErr w:type="spellEnd"/>
      <w:r w:rsidRPr="00217220">
        <w:rPr>
          <w:b w:val="0"/>
          <w:szCs w:val="24"/>
        </w:rPr>
        <w:t xml:space="preserve">. 2015 – 01 – 01. – М.: </w:t>
      </w:r>
      <w:proofErr w:type="spellStart"/>
      <w:r w:rsidRPr="00217220">
        <w:rPr>
          <w:b w:val="0"/>
          <w:szCs w:val="24"/>
        </w:rPr>
        <w:t>Стандартинформ</w:t>
      </w:r>
      <w:proofErr w:type="spellEnd"/>
      <w:r w:rsidRPr="00217220">
        <w:rPr>
          <w:b w:val="0"/>
          <w:szCs w:val="24"/>
        </w:rPr>
        <w:t xml:space="preserve">, 2014.- </w:t>
      </w:r>
      <w:r w:rsidRPr="00217220">
        <w:rPr>
          <w:b w:val="0"/>
          <w:szCs w:val="24"/>
          <w:lang w:val="en-US"/>
        </w:rPr>
        <w:t>III</w:t>
      </w:r>
      <w:r w:rsidRPr="00217220">
        <w:rPr>
          <w:b w:val="0"/>
          <w:szCs w:val="24"/>
        </w:rPr>
        <w:t xml:space="preserve">, 16 с. </w:t>
      </w:r>
    </w:p>
    <w:p w:rsidR="00CC244C" w:rsidRPr="00217220" w:rsidRDefault="00CC244C" w:rsidP="00CC244C">
      <w:pPr>
        <w:pStyle w:val="a7"/>
        <w:numPr>
          <w:ilvl w:val="0"/>
          <w:numId w:val="6"/>
        </w:numPr>
        <w:jc w:val="both"/>
        <w:rPr>
          <w:rStyle w:val="a6"/>
          <w:b w:val="0"/>
          <w:szCs w:val="24"/>
        </w:rPr>
      </w:pPr>
      <w:r w:rsidRPr="00217220">
        <w:rPr>
          <w:b w:val="0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217220">
        <w:rPr>
          <w:b w:val="0"/>
          <w:szCs w:val="24"/>
        </w:rPr>
        <w:t>Введ</w:t>
      </w:r>
      <w:proofErr w:type="spellEnd"/>
      <w:r w:rsidRPr="00217220">
        <w:rPr>
          <w:b w:val="0"/>
          <w:szCs w:val="24"/>
        </w:rPr>
        <w:t xml:space="preserve">. 2015 – 01 – 01. – М.: </w:t>
      </w:r>
      <w:proofErr w:type="spellStart"/>
      <w:r w:rsidRPr="00217220">
        <w:rPr>
          <w:b w:val="0"/>
          <w:szCs w:val="24"/>
        </w:rPr>
        <w:t>Стандартинформ</w:t>
      </w:r>
      <w:proofErr w:type="spellEnd"/>
      <w:r w:rsidRPr="00217220">
        <w:rPr>
          <w:b w:val="0"/>
          <w:szCs w:val="24"/>
        </w:rPr>
        <w:t xml:space="preserve">, 2014. – </w:t>
      </w:r>
      <w:r w:rsidRPr="00217220">
        <w:rPr>
          <w:b w:val="0"/>
          <w:szCs w:val="24"/>
          <w:lang w:val="en-US"/>
        </w:rPr>
        <w:t>III</w:t>
      </w:r>
      <w:r w:rsidRPr="00217220">
        <w:rPr>
          <w:b w:val="0"/>
          <w:szCs w:val="24"/>
        </w:rPr>
        <w:t>, 10 с.</w:t>
      </w:r>
    </w:p>
    <w:p w:rsidR="00CC244C" w:rsidRPr="00217220" w:rsidRDefault="00CC244C" w:rsidP="00CC244C">
      <w:pPr>
        <w:numPr>
          <w:ilvl w:val="0"/>
          <w:numId w:val="6"/>
        </w:numPr>
        <w:tabs>
          <w:tab w:val="left" w:pos="993"/>
        </w:tabs>
        <w:jc w:val="both"/>
      </w:pPr>
      <w:r w:rsidRPr="00217220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CC244C" w:rsidRPr="00217220" w:rsidRDefault="00CC244C" w:rsidP="00CC244C">
      <w:pPr>
        <w:numPr>
          <w:ilvl w:val="0"/>
          <w:numId w:val="6"/>
        </w:numPr>
        <w:tabs>
          <w:tab w:val="left" w:pos="993"/>
        </w:tabs>
        <w:jc w:val="both"/>
      </w:pPr>
      <w:r w:rsidRPr="00217220">
        <w:rPr>
          <w:bCs/>
        </w:rPr>
        <w:t>Профессиональный стандарт «Кондитер/</w:t>
      </w:r>
      <w:proofErr w:type="spellStart"/>
      <w:r w:rsidRPr="00217220">
        <w:rPr>
          <w:bCs/>
        </w:rPr>
        <w:t>Шоколатье</w:t>
      </w:r>
      <w:proofErr w:type="spellEnd"/>
      <w:r w:rsidRPr="00217220">
        <w:rPr>
          <w:bCs/>
        </w:rPr>
        <w:t>».</w:t>
      </w:r>
    </w:p>
    <w:p w:rsidR="00CC244C" w:rsidRPr="00217220" w:rsidRDefault="00CC244C" w:rsidP="00613D7C">
      <w:pPr>
        <w:numPr>
          <w:ilvl w:val="0"/>
          <w:numId w:val="6"/>
        </w:numPr>
        <w:tabs>
          <w:tab w:val="left" w:pos="993"/>
        </w:tabs>
        <w:jc w:val="both"/>
      </w:pPr>
      <w:r w:rsidRPr="00217220">
        <w:t xml:space="preserve">Матюхина З.П. Основы физиологии питания, микробиологии, гигиены и санитарии: </w:t>
      </w:r>
      <w:proofErr w:type="spellStart"/>
      <w:r w:rsidRPr="00217220">
        <w:t>учеб</w:t>
      </w:r>
      <w:proofErr w:type="gramStart"/>
      <w:r w:rsidRPr="00217220">
        <w:t>.д</w:t>
      </w:r>
      <w:proofErr w:type="gramEnd"/>
      <w:r w:rsidRPr="00217220">
        <w:t>ля</w:t>
      </w:r>
      <w:proofErr w:type="spellEnd"/>
      <w:r w:rsidRPr="00217220">
        <w:t xml:space="preserve"> студ. учреждений </w:t>
      </w:r>
      <w:proofErr w:type="spellStart"/>
      <w:r w:rsidRPr="00217220">
        <w:t>сред.проф.образования</w:t>
      </w:r>
      <w:proofErr w:type="spellEnd"/>
      <w:r w:rsidRPr="00217220">
        <w:t xml:space="preserve"> / З.П. Матюхина. – 8-е изд., стер. – М.</w:t>
      </w:r>
      <w:proofErr w:type="gramStart"/>
      <w:r w:rsidRPr="00217220">
        <w:t xml:space="preserve"> :</w:t>
      </w:r>
      <w:proofErr w:type="gramEnd"/>
      <w:r w:rsidRPr="00217220">
        <w:t xml:space="preserve"> Издательский центр «Академия», 2015. – 256</w:t>
      </w:r>
    </w:p>
    <w:p w:rsidR="00CC244C" w:rsidRPr="00217220" w:rsidRDefault="00CC244C" w:rsidP="00CC244C">
      <w:pPr>
        <w:pStyle w:val="a5"/>
        <w:numPr>
          <w:ilvl w:val="2"/>
          <w:numId w:val="8"/>
        </w:numPr>
        <w:jc w:val="both"/>
        <w:rPr>
          <w:b/>
        </w:rPr>
      </w:pPr>
      <w:r w:rsidRPr="00217220">
        <w:rPr>
          <w:b/>
        </w:rPr>
        <w:t>Электронные издания:</w:t>
      </w:r>
    </w:p>
    <w:p w:rsidR="00CC244C" w:rsidRPr="00217220" w:rsidRDefault="00CC244C" w:rsidP="00CC244C">
      <w:pPr>
        <w:jc w:val="both"/>
        <w:rPr>
          <w:b/>
        </w:rPr>
      </w:pPr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r w:rsidRPr="00217220">
        <w:t xml:space="preserve">Российская Федерация. Законы.  </w:t>
      </w:r>
      <w:proofErr w:type="gramStart"/>
      <w:r w:rsidRPr="00217220">
        <w:t xml:space="preserve">О качестве и безопасности пищевых продуктов [Электронный ресурс]: </w:t>
      </w:r>
      <w:proofErr w:type="spellStart"/>
      <w:r w:rsidRPr="00217220">
        <w:t>федер</w:t>
      </w:r>
      <w:proofErr w:type="spellEnd"/>
      <w:r w:rsidRPr="00217220">
        <w:t xml:space="preserve">. закон: [принят </w:t>
      </w:r>
      <w:proofErr w:type="spellStart"/>
      <w:r w:rsidRPr="00217220">
        <w:t>Гос</w:t>
      </w:r>
      <w:proofErr w:type="spellEnd"/>
      <w:r w:rsidRPr="00217220">
        <w:t>.</w:t>
      </w:r>
      <w:proofErr w:type="gramEnd"/>
      <w:r w:rsidRPr="00217220">
        <w:t xml:space="preserve"> Думой  1 дек.1999 г.: </w:t>
      </w:r>
      <w:proofErr w:type="spellStart"/>
      <w:r w:rsidRPr="00217220">
        <w:t>одобр</w:t>
      </w:r>
      <w:proofErr w:type="spellEnd"/>
      <w:r w:rsidRPr="00217220">
        <w:t xml:space="preserve">. </w:t>
      </w:r>
      <w:proofErr w:type="gramStart"/>
      <w:r w:rsidRPr="00217220">
        <w:t xml:space="preserve">Советом Федерации 23 дек. 1999 г.: в ред. на 13.07.2015г. № 213-ФЗ]. </w:t>
      </w:r>
      <w:hyperlink r:id="rId8" w:history="1">
        <w:r w:rsidRPr="00217220">
          <w:rPr>
            <w:rStyle w:val="a6"/>
          </w:rPr>
          <w:t>http://pravo.gov.ru/proxy/ips/?docbody=&amp;nd=102063865&amp;rdk=&amp;backlink=1</w:t>
        </w:r>
      </w:hyperlink>
      <w:proofErr w:type="gramEnd"/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r w:rsidRPr="00217220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9" w:history="1">
        <w:r w:rsidRPr="00217220">
          <w:rPr>
            <w:rStyle w:val="a6"/>
          </w:rPr>
          <w:t>http://ozpp.ru/laws2/postan/post7.html</w:t>
        </w:r>
      </w:hyperlink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proofErr w:type="spellStart"/>
      <w:r w:rsidRPr="00217220">
        <w:t>СанПиН</w:t>
      </w:r>
      <w:proofErr w:type="spellEnd"/>
      <w:r w:rsidRPr="00217220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0" w:history="1">
        <w:r w:rsidRPr="00217220">
          <w:rPr>
            <w:rStyle w:val="a6"/>
          </w:rPr>
          <w:t>http://www.ohranatruda.ru/ot_biblio/normativ/data_normativ/46/46201/</w:t>
        </w:r>
      </w:hyperlink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r w:rsidRPr="00217220">
        <w:t xml:space="preserve">СП 1.1.1058-01. Организация и проведение производственного </w:t>
      </w:r>
      <w:proofErr w:type="gramStart"/>
      <w:r w:rsidRPr="00217220">
        <w:t>контроля за</w:t>
      </w:r>
      <w:proofErr w:type="gramEnd"/>
      <w:r w:rsidRPr="00217220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proofErr w:type="spellStart"/>
      <w:r w:rsidRPr="00217220">
        <w:t>СанПиН</w:t>
      </w:r>
      <w:proofErr w:type="spellEnd"/>
      <w:r w:rsidRPr="00217220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1" w:history="1">
        <w:r w:rsidRPr="00217220">
          <w:rPr>
            <w:rStyle w:val="a6"/>
          </w:rPr>
          <w:t>http://www.ohranatruda.ru/ot_biblio/normativ/data_normativ/46/46201/</w:t>
        </w:r>
      </w:hyperlink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proofErr w:type="spellStart"/>
      <w:r w:rsidRPr="00217220">
        <w:t>СанПиН</w:t>
      </w:r>
      <w:proofErr w:type="spellEnd"/>
      <w:r w:rsidRPr="00217220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217220">
        <w:t>оборотоспособности</w:t>
      </w:r>
      <w:proofErr w:type="spellEnd"/>
      <w:r w:rsidRPr="00217220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  <w:hyperlink r:id="rId12" w:history="1">
        <w:r w:rsidRPr="00217220">
          <w:rPr>
            <w:rStyle w:val="a6"/>
          </w:rPr>
          <w:t>http://ohranatruda.ru/ot_biblio/normativ/data_normativ/9/9744/</w:t>
        </w:r>
      </w:hyperlink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r w:rsidRPr="00217220">
        <w:t>Вестник индустрии питания [Электронный ресурс].</w:t>
      </w:r>
      <w:proofErr w:type="gramStart"/>
      <w:r w:rsidRPr="00217220">
        <w:t>–Р</w:t>
      </w:r>
      <w:proofErr w:type="gramEnd"/>
      <w:r w:rsidRPr="00217220">
        <w:t xml:space="preserve">ежим доступа: </w:t>
      </w:r>
      <w:hyperlink r:id="rId13" w:history="1">
        <w:r w:rsidRPr="00217220">
          <w:rPr>
            <w:rStyle w:val="a6"/>
          </w:rPr>
          <w:t>http://www.pitportal.ru/</w:t>
        </w:r>
      </w:hyperlink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r w:rsidRPr="00217220">
        <w:t xml:space="preserve">Всё о весе [Электронный ресурс]. – Режим доступа: </w:t>
      </w:r>
      <w:hyperlink r:id="rId14" w:history="1">
        <w:r w:rsidRPr="00217220">
          <w:rPr>
            <w:rStyle w:val="a6"/>
          </w:rPr>
          <w:t>www.vseovese.ru</w:t>
        </w:r>
      </w:hyperlink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proofErr w:type="gramStart"/>
      <w:r w:rsidRPr="00217220">
        <w:t>Грамотей</w:t>
      </w:r>
      <w:proofErr w:type="gramEnd"/>
      <w:r w:rsidRPr="00217220">
        <w:t xml:space="preserve">: электронная библиотека [Электронный ресурс]. – Режим доступа: </w:t>
      </w:r>
      <w:hyperlink r:id="rId15" w:history="1">
        <w:r w:rsidRPr="00217220">
          <w:rPr>
            <w:rStyle w:val="a6"/>
          </w:rPr>
          <w:t>www.gramotey.com</w:t>
        </w:r>
      </w:hyperlink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r w:rsidRPr="00217220">
        <w:t xml:space="preserve">Каталог бесплатных статей [Электронный ресурс]. – Режим доступа: </w:t>
      </w:r>
      <w:hyperlink r:id="rId16" w:history="1">
        <w:r w:rsidRPr="00217220">
          <w:rPr>
            <w:rStyle w:val="a6"/>
          </w:rPr>
          <w:t>www.rusarticles.com</w:t>
        </w:r>
      </w:hyperlink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r w:rsidRPr="00217220">
        <w:t xml:space="preserve">Каталог </w:t>
      </w:r>
      <w:proofErr w:type="spellStart"/>
      <w:r w:rsidRPr="00217220">
        <w:t>ГОСТов</w:t>
      </w:r>
      <w:proofErr w:type="spellEnd"/>
      <w:r w:rsidRPr="00217220">
        <w:t xml:space="preserve"> [Электронный ресурс]. – Режим доступа: </w:t>
      </w:r>
      <w:hyperlink r:id="rId17" w:history="1">
        <w:r w:rsidRPr="00217220">
          <w:rPr>
            <w:rStyle w:val="a6"/>
          </w:rPr>
          <w:t>www.gost.prototypes.ru</w:t>
        </w:r>
      </w:hyperlink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proofErr w:type="spellStart"/>
      <w:r w:rsidRPr="00217220">
        <w:t>Либрусек</w:t>
      </w:r>
      <w:proofErr w:type="spellEnd"/>
      <w:r w:rsidRPr="00217220">
        <w:t xml:space="preserve">: электронная библиотека [Электронный ресурс]. – Режим доступа: </w:t>
      </w:r>
      <w:hyperlink r:id="rId18" w:history="1">
        <w:r w:rsidRPr="00217220">
          <w:rPr>
            <w:rStyle w:val="a6"/>
          </w:rPr>
          <w:t>www.lib.rus</w:t>
        </w:r>
      </w:hyperlink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r w:rsidRPr="00217220">
        <w:t xml:space="preserve">Медицинский портал [Электронный ресурс]. – Режим доступа: </w:t>
      </w:r>
      <w:hyperlink r:id="rId19" w:history="1">
        <w:r w:rsidRPr="00217220">
          <w:rPr>
            <w:rStyle w:val="a6"/>
          </w:rPr>
          <w:t>www.meduniver.com</w:t>
        </w:r>
      </w:hyperlink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r w:rsidRPr="00217220">
        <w:t xml:space="preserve">Открытый портал по стандартизации [Электронный ресурс]. – Режим </w:t>
      </w:r>
      <w:proofErr w:type="spellStart"/>
      <w:r w:rsidRPr="00217220">
        <w:t>доступа:www.standard.ru</w:t>
      </w:r>
      <w:proofErr w:type="spellEnd"/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r w:rsidRPr="00217220">
        <w:t xml:space="preserve">Центр ресторанного партнёрства для профессионалов </w:t>
      </w:r>
      <w:proofErr w:type="spellStart"/>
      <w:r w:rsidRPr="00217220">
        <w:t>HoReCa</w:t>
      </w:r>
      <w:proofErr w:type="spellEnd"/>
      <w:r w:rsidRPr="00217220">
        <w:t xml:space="preserve"> [Электронный ресурс]. – Режим доступа: </w:t>
      </w:r>
      <w:r w:rsidR="008763CC" w:rsidRPr="00217220">
        <w:fldChar w:fldCharType="begin"/>
      </w:r>
      <w:r w:rsidRPr="00217220">
        <w:instrText xml:space="preserve"> HYPERLINK </w:instrText>
      </w:r>
      <w:r w:rsidR="008763CC" w:rsidRPr="00217220">
        <w:fldChar w:fldCharType="separate"/>
      </w:r>
      <w:r w:rsidRPr="00217220">
        <w:rPr>
          <w:b/>
          <w:bCs/>
        </w:rPr>
        <w:t>Ошибка! Недопустимый объект гиперссылки.</w:t>
      </w:r>
      <w:r w:rsidR="008763CC" w:rsidRPr="00217220">
        <w:fldChar w:fldCharType="end"/>
      </w:r>
    </w:p>
    <w:p w:rsidR="00CC244C" w:rsidRPr="00217220" w:rsidRDefault="00CC244C" w:rsidP="00CC244C">
      <w:pPr>
        <w:pStyle w:val="cv"/>
        <w:numPr>
          <w:ilvl w:val="1"/>
          <w:numId w:val="7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</w:pPr>
      <w:proofErr w:type="spellStart"/>
      <w:r w:rsidRPr="00217220">
        <w:t>Fictionbook.lib</w:t>
      </w:r>
      <w:proofErr w:type="spellEnd"/>
      <w:r w:rsidRPr="00217220">
        <w:t xml:space="preserve"> [Электронный ресурс]. – Режим доступа: </w:t>
      </w:r>
      <w:hyperlink r:id="rId20" w:history="1">
        <w:r w:rsidRPr="00217220">
          <w:rPr>
            <w:rStyle w:val="a6"/>
          </w:rPr>
          <w:t>www.fictionbook.ru</w:t>
        </w:r>
      </w:hyperlink>
    </w:p>
    <w:p w:rsidR="00CC244C" w:rsidRPr="00217220" w:rsidRDefault="00CC244C" w:rsidP="00CC244C">
      <w:pPr>
        <w:pStyle w:val="cv"/>
        <w:spacing w:before="0" w:beforeAutospacing="0" w:after="0" w:afterAutospacing="0"/>
        <w:ind w:left="1440"/>
        <w:jc w:val="both"/>
      </w:pPr>
    </w:p>
    <w:p w:rsidR="00CC244C" w:rsidRPr="00217220" w:rsidRDefault="00CC244C" w:rsidP="00CC244C">
      <w:pPr>
        <w:pStyle w:val="a5"/>
        <w:widowControl w:val="0"/>
        <w:numPr>
          <w:ilvl w:val="2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 w:rsidRPr="00217220">
        <w:rPr>
          <w:b/>
        </w:rPr>
        <w:lastRenderedPageBreak/>
        <w:t>Дополнительные источники:</w:t>
      </w:r>
    </w:p>
    <w:p w:rsidR="00CC244C" w:rsidRPr="00217220" w:rsidRDefault="00CC244C" w:rsidP="00CC244C">
      <w:pPr>
        <w:widowControl w:val="0"/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ind w:left="501"/>
        <w:jc w:val="both"/>
        <w:textAlignment w:val="baseline"/>
      </w:pPr>
      <w:r w:rsidRPr="00217220">
        <w:t xml:space="preserve">Малыгина В.Ф., Рубина В.А. Основы физиологии питания, гигиена и санитария, </w:t>
      </w:r>
      <w:proofErr w:type="gramStart"/>
      <w:r w:rsidRPr="00217220">
        <w:t>-М</w:t>
      </w:r>
      <w:proofErr w:type="gramEnd"/>
      <w:r w:rsidRPr="00217220">
        <w:t>.: Экономика, 2008г  376с</w:t>
      </w:r>
    </w:p>
    <w:p w:rsidR="00CC244C" w:rsidRPr="00217220" w:rsidRDefault="00CC244C" w:rsidP="00CC244C">
      <w:pPr>
        <w:widowControl w:val="0"/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ind w:left="501"/>
        <w:jc w:val="both"/>
        <w:textAlignment w:val="baseline"/>
      </w:pPr>
      <w:r w:rsidRPr="00217220">
        <w:t>Азаров В.Н. Основы микробиологии и санитарии. - М.: Экономика, 2008.,206с</w:t>
      </w:r>
    </w:p>
    <w:p w:rsidR="00CC244C" w:rsidRPr="00217220" w:rsidRDefault="00CC244C" w:rsidP="00CC244C">
      <w:pPr>
        <w:numPr>
          <w:ilvl w:val="0"/>
          <w:numId w:val="9"/>
        </w:numPr>
        <w:tabs>
          <w:tab w:val="left" w:pos="284"/>
        </w:tabs>
        <w:ind w:left="501"/>
        <w:jc w:val="both"/>
        <w:rPr>
          <w:b/>
        </w:rPr>
      </w:pPr>
      <w:r w:rsidRPr="00217220">
        <w:t xml:space="preserve">Аношина О.М. и др. Лабораторный практикум по общей и специальной технологии пищевых производств. – М.: </w:t>
      </w:r>
      <w:proofErr w:type="spellStart"/>
      <w:r w:rsidRPr="00217220">
        <w:t>КолосС</w:t>
      </w:r>
      <w:proofErr w:type="spellEnd"/>
      <w:r w:rsidRPr="00217220">
        <w:t>, 2007г .,183с</w:t>
      </w:r>
    </w:p>
    <w:p w:rsidR="00CC244C" w:rsidRPr="00217220" w:rsidRDefault="00CC244C" w:rsidP="00CC244C">
      <w:pPr>
        <w:numPr>
          <w:ilvl w:val="0"/>
          <w:numId w:val="9"/>
        </w:numPr>
        <w:tabs>
          <w:tab w:val="left" w:pos="284"/>
        </w:tabs>
        <w:ind w:left="501"/>
        <w:jc w:val="both"/>
        <w:rPr>
          <w:b/>
        </w:rPr>
      </w:pPr>
      <w:r w:rsidRPr="00217220">
        <w:t xml:space="preserve">«Товароведение и экспертиза продовольственных товаров» </w:t>
      </w:r>
      <w:proofErr w:type="spellStart"/>
      <w:r w:rsidRPr="00217220">
        <w:t>под</w:t>
      </w:r>
      <w:proofErr w:type="gramStart"/>
      <w:r w:rsidRPr="00217220">
        <w:t>.р</w:t>
      </w:r>
      <w:proofErr w:type="gramEnd"/>
      <w:r w:rsidRPr="00217220">
        <w:t>ед</w:t>
      </w:r>
      <w:proofErr w:type="spellEnd"/>
      <w:r w:rsidRPr="00217220">
        <w:t xml:space="preserve">. проф. В.И. </w:t>
      </w:r>
      <w:proofErr w:type="spellStart"/>
      <w:r w:rsidRPr="00217220">
        <w:t>Криштанович</w:t>
      </w:r>
      <w:proofErr w:type="spellEnd"/>
      <w:r w:rsidRPr="00217220">
        <w:t>, Лаб. практикум, М.: Издательско-торговая корпорация «Дашков и К», 2009г.,346с.</w:t>
      </w:r>
    </w:p>
    <w:p w:rsidR="00CC244C" w:rsidRPr="00217220" w:rsidRDefault="00CC244C" w:rsidP="00CC244C">
      <w:pPr>
        <w:pStyle w:val="a5"/>
        <w:numPr>
          <w:ilvl w:val="0"/>
          <w:numId w:val="9"/>
        </w:numPr>
        <w:tabs>
          <w:tab w:val="left" w:pos="284"/>
        </w:tabs>
        <w:spacing w:before="0" w:after="0"/>
        <w:ind w:left="501"/>
        <w:contextualSpacing/>
        <w:jc w:val="both"/>
        <w:rPr>
          <w:b/>
        </w:rPr>
      </w:pPr>
      <w:proofErr w:type="spellStart"/>
      <w:r w:rsidRPr="00217220">
        <w:t>Скурихин</w:t>
      </w:r>
      <w:proofErr w:type="spellEnd"/>
      <w:r w:rsidRPr="00217220">
        <w:t xml:space="preserve"> И.М., </w:t>
      </w:r>
      <w:proofErr w:type="spellStart"/>
      <w:r w:rsidRPr="00217220">
        <w:t>Тутельян</w:t>
      </w:r>
      <w:proofErr w:type="spellEnd"/>
      <w:r w:rsidRPr="00217220">
        <w:t xml:space="preserve"> В.А. Таблицы химического состава и калорийности российских продуктов питания:  Справочник,  М.: </w:t>
      </w:r>
      <w:proofErr w:type="spellStart"/>
      <w:r w:rsidRPr="00217220">
        <w:t>ДеЛи</w:t>
      </w:r>
      <w:proofErr w:type="spellEnd"/>
      <w:r w:rsidRPr="00217220">
        <w:t xml:space="preserve">, </w:t>
      </w:r>
      <w:proofErr w:type="spellStart"/>
      <w:r w:rsidRPr="00217220">
        <w:t>Агропромиздат</w:t>
      </w:r>
      <w:proofErr w:type="spellEnd"/>
      <w:r w:rsidRPr="00217220">
        <w:t>, 2007г.,275с.</w:t>
      </w:r>
    </w:p>
    <w:p w:rsidR="00CC244C" w:rsidRPr="00217220" w:rsidRDefault="00CC244C" w:rsidP="00CC244C">
      <w:pPr>
        <w:pStyle w:val="cv"/>
        <w:spacing w:before="0" w:beforeAutospacing="0" w:after="0" w:afterAutospacing="0"/>
        <w:ind w:left="1440"/>
        <w:jc w:val="both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3135C5" w:rsidRDefault="003135C5" w:rsidP="00450F25">
      <w:pPr>
        <w:pStyle w:val="a8"/>
      </w:pPr>
    </w:p>
    <w:p w:rsidR="00CC244C" w:rsidRDefault="00450F25" w:rsidP="00450F25">
      <w:pPr>
        <w:pStyle w:val="a8"/>
      </w:pPr>
      <w:bookmarkStart w:id="3" w:name="_Toc485903219"/>
      <w:r>
        <w:t>4.</w:t>
      </w:r>
      <w:r w:rsidR="00CC244C" w:rsidRPr="00217220">
        <w:t>КОНТРОЛЬ И ОЦЕНКА РЕЗУЛЬТАТОВ ОСВОЕНИЯ УЧЕБНОЙ</w:t>
      </w:r>
      <w:bookmarkEnd w:id="3"/>
      <w:r w:rsidR="00CC244C" w:rsidRPr="00217220">
        <w:t xml:space="preserve"> </w:t>
      </w:r>
      <w:bookmarkStart w:id="4" w:name="_Toc485903220"/>
      <w:r w:rsidR="00CC244C" w:rsidRPr="00217220">
        <w:t>ДИСЦИПЛИНЫ</w:t>
      </w:r>
      <w:bookmarkEnd w:id="4"/>
    </w:p>
    <w:p w:rsidR="003A5B56" w:rsidRPr="00217220" w:rsidRDefault="003A5B56" w:rsidP="00450F25">
      <w:pPr>
        <w:pStyle w:val="a8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5"/>
        <w:gridCol w:w="3254"/>
        <w:gridCol w:w="3222"/>
      </w:tblGrid>
      <w:tr w:rsidR="00CC244C" w:rsidRPr="00217220" w:rsidTr="00D51102">
        <w:tc>
          <w:tcPr>
            <w:tcW w:w="1912" w:type="pct"/>
            <w:vAlign w:val="center"/>
          </w:tcPr>
          <w:p w:rsidR="00CC244C" w:rsidRPr="00217220" w:rsidRDefault="00CC244C" w:rsidP="00D51102">
            <w:pPr>
              <w:jc w:val="center"/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CC244C" w:rsidRPr="00217220" w:rsidRDefault="00CC244C" w:rsidP="00D51102">
            <w:pPr>
              <w:jc w:val="center"/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CC244C" w:rsidRPr="00217220" w:rsidRDefault="00CC244C" w:rsidP="00D51102">
            <w:pPr>
              <w:jc w:val="center"/>
              <w:rPr>
                <w:b/>
                <w:bCs/>
                <w:i/>
              </w:rPr>
            </w:pPr>
            <w:r w:rsidRPr="00217220">
              <w:rPr>
                <w:b/>
                <w:bCs/>
                <w:i/>
              </w:rPr>
              <w:t>Формы и методы оценки</w:t>
            </w:r>
          </w:p>
        </w:tc>
      </w:tr>
      <w:tr w:rsidR="00CC244C" w:rsidRPr="00217220" w:rsidTr="00D51102">
        <w:tc>
          <w:tcPr>
            <w:tcW w:w="1912" w:type="pct"/>
          </w:tcPr>
          <w:p w:rsidR="00CC244C" w:rsidRPr="00217220" w:rsidRDefault="00CC244C" w:rsidP="00D51102">
            <w:pPr>
              <w:jc w:val="both"/>
              <w:rPr>
                <w:b/>
                <w:color w:val="000000"/>
                <w:u w:color="000000"/>
              </w:rPr>
            </w:pPr>
            <w:r w:rsidRPr="00217220">
              <w:rPr>
                <w:b/>
                <w:color w:val="000000"/>
                <w:u w:color="000000"/>
              </w:rPr>
              <w:t>Знания: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основные понятия и термины микробиологии;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 xml:space="preserve">основные группы микроорганизмов, 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микробиологию основных пищевых продуктов;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основные пищевые инфекции и пищевые отравления;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методы предотвращения порчи сырья и готовой продукции;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правила личной гигиены работников организации питания;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классификацию моющих средств, правила их применения, условия и сроки хранения;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правила проведения дезинфекции, дезинсекции, дератизации;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пищевые вещества и их значение для организма человека;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суточную норму потребности человека в питательных веществах;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основные процессы обмена веществ в организме;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суточный расход энергии;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физико-химические изменения пищи в процессе пищеварения;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усвояемость пищи, влияющие на нее факторы;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нормы и принципы рационального сбалансированного питания для различных групп населения;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назначение диетического (лечебного)  питания, характеристику диет;</w:t>
            </w:r>
          </w:p>
          <w:p w:rsidR="00CC244C" w:rsidRPr="00217220" w:rsidRDefault="00CC244C" w:rsidP="00D51102">
            <w:r w:rsidRPr="00217220">
              <w:t>методики составления рационов питания</w:t>
            </w:r>
          </w:p>
        </w:tc>
        <w:tc>
          <w:tcPr>
            <w:tcW w:w="1580" w:type="pct"/>
          </w:tcPr>
          <w:p w:rsidR="00CC244C" w:rsidRPr="00217220" w:rsidRDefault="00CC244C" w:rsidP="00D51102">
            <w:pPr>
              <w:rPr>
                <w:i/>
              </w:rPr>
            </w:pPr>
          </w:p>
          <w:p w:rsidR="00CC244C" w:rsidRPr="00217220" w:rsidRDefault="00CC244C" w:rsidP="00D51102">
            <w:pPr>
              <w:rPr>
                <w:i/>
              </w:rPr>
            </w:pP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>Полнота ответов, точность формулировок, не менее 75% правильных ответов.</w:t>
            </w: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>Не менее 75% правильных ответов.</w:t>
            </w:r>
          </w:p>
          <w:p w:rsidR="00CC244C" w:rsidRPr="00217220" w:rsidRDefault="00CC244C" w:rsidP="00D51102">
            <w:pPr>
              <w:rPr>
                <w:i/>
              </w:rPr>
            </w:pP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CC244C" w:rsidRPr="00217220" w:rsidRDefault="00CC244C" w:rsidP="00D51102">
            <w:pPr>
              <w:rPr>
                <w:i/>
              </w:rPr>
            </w:pPr>
          </w:p>
          <w:p w:rsidR="00CC244C" w:rsidRPr="00217220" w:rsidRDefault="00CC244C" w:rsidP="00D51102">
            <w:pPr>
              <w:rPr>
                <w:bCs/>
                <w:i/>
              </w:rPr>
            </w:pPr>
          </w:p>
        </w:tc>
        <w:tc>
          <w:tcPr>
            <w:tcW w:w="1508" w:type="pct"/>
          </w:tcPr>
          <w:p w:rsidR="00CC244C" w:rsidRPr="00217220" w:rsidRDefault="00CC244C" w:rsidP="00D51102">
            <w:pPr>
              <w:rPr>
                <w:b/>
                <w:i/>
              </w:rPr>
            </w:pPr>
            <w:r w:rsidRPr="00217220">
              <w:rPr>
                <w:b/>
                <w:i/>
              </w:rPr>
              <w:t>Текущий контроль</w:t>
            </w:r>
          </w:p>
          <w:p w:rsidR="00CC244C" w:rsidRPr="00217220" w:rsidRDefault="00CC244C" w:rsidP="00D51102">
            <w:pPr>
              <w:rPr>
                <w:b/>
                <w:i/>
              </w:rPr>
            </w:pPr>
            <w:r w:rsidRPr="00217220">
              <w:rPr>
                <w:b/>
                <w:i/>
              </w:rPr>
              <w:t xml:space="preserve">при </w:t>
            </w:r>
            <w:proofErr w:type="spellStart"/>
            <w:r w:rsidRPr="00217220">
              <w:rPr>
                <w:b/>
                <w:i/>
              </w:rPr>
              <w:t>провдении</w:t>
            </w:r>
            <w:proofErr w:type="spellEnd"/>
            <w:r w:rsidRPr="00217220">
              <w:rPr>
                <w:b/>
                <w:i/>
              </w:rPr>
              <w:t>:</w:t>
            </w: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>-письменного/устного опроса;</w:t>
            </w:r>
          </w:p>
          <w:p w:rsidR="00CC244C" w:rsidRPr="00217220" w:rsidRDefault="00CC244C" w:rsidP="00D51102">
            <w:pPr>
              <w:rPr>
                <w:i/>
              </w:rPr>
            </w:pP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>-тестирования;</w:t>
            </w:r>
          </w:p>
          <w:p w:rsidR="00CC244C" w:rsidRPr="00217220" w:rsidRDefault="00CC244C" w:rsidP="00D51102">
            <w:pPr>
              <w:rPr>
                <w:i/>
              </w:rPr>
            </w:pPr>
          </w:p>
          <w:p w:rsidR="00CC244C" w:rsidRPr="00217220" w:rsidRDefault="00BE65FF" w:rsidP="00D51102">
            <w:pPr>
              <w:rPr>
                <w:b/>
                <w:i/>
              </w:rPr>
            </w:pPr>
            <w:r w:rsidRPr="00217220">
              <w:rPr>
                <w:b/>
                <w:i/>
              </w:rPr>
              <w:t xml:space="preserve"> </w:t>
            </w:r>
          </w:p>
          <w:p w:rsidR="00CC244C" w:rsidRPr="00217220" w:rsidRDefault="00CC244C" w:rsidP="00D51102">
            <w:pPr>
              <w:rPr>
                <w:b/>
                <w:i/>
              </w:rPr>
            </w:pP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b/>
                <w:i/>
              </w:rPr>
              <w:t>Промежуточная аттестация</w:t>
            </w: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>в фо</w:t>
            </w:r>
            <w:r w:rsidR="00BE65FF">
              <w:rPr>
                <w:i/>
              </w:rPr>
              <w:t xml:space="preserve">рме дифференцированного зачета </w:t>
            </w:r>
            <w:r w:rsidRPr="00217220">
              <w:rPr>
                <w:i/>
              </w:rPr>
              <w:t xml:space="preserve">в виде:  </w:t>
            </w: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>-тестирования.</w:t>
            </w:r>
          </w:p>
          <w:p w:rsidR="00CC244C" w:rsidRPr="00217220" w:rsidRDefault="00CC244C" w:rsidP="00D51102">
            <w:pPr>
              <w:rPr>
                <w:b/>
                <w:i/>
                <w:color w:val="FF0000"/>
              </w:rPr>
            </w:pPr>
          </w:p>
          <w:p w:rsidR="00CC244C" w:rsidRPr="00217220" w:rsidRDefault="00CC244C" w:rsidP="00D51102">
            <w:pPr>
              <w:rPr>
                <w:bCs/>
                <w:i/>
              </w:rPr>
            </w:pPr>
          </w:p>
        </w:tc>
      </w:tr>
      <w:tr w:rsidR="00CC244C" w:rsidRPr="00217220" w:rsidTr="00D51102">
        <w:trPr>
          <w:trHeight w:val="704"/>
        </w:trPr>
        <w:tc>
          <w:tcPr>
            <w:tcW w:w="1912" w:type="pct"/>
          </w:tcPr>
          <w:p w:rsidR="00CC244C" w:rsidRPr="00217220" w:rsidRDefault="00CC244C" w:rsidP="00D51102">
            <w:pPr>
              <w:jc w:val="both"/>
              <w:rPr>
                <w:b/>
                <w:color w:val="000000"/>
                <w:u w:color="000000"/>
              </w:rPr>
            </w:pPr>
            <w:r w:rsidRPr="00217220">
              <w:rPr>
                <w:b/>
                <w:color w:val="000000"/>
                <w:u w:color="000000"/>
              </w:rPr>
              <w:lastRenderedPageBreak/>
              <w:t>Умения: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соблюдать санитарно-эпидемиологические требования к процессам  производства и реализации блюд, кулинарных, мучных, кондитерских изделий, закусок, напитков;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обеспечивать выполнение требований системы анализа, оценки и управления  опасными факторами (НАССР) при выполнении работ;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производить санитарную обработку оборудования и инвентаря, готовить растворы дезинфицирующих и моющих средств;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проводить органолептическую оценку безопасности  пищевого сырья и продуктов;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рассчитывать энергетическую ценность блюд;</w:t>
            </w:r>
          </w:p>
          <w:p w:rsidR="00CC244C" w:rsidRPr="00217220" w:rsidRDefault="00CC244C" w:rsidP="00D51102">
            <w:pPr>
              <w:jc w:val="both"/>
              <w:rPr>
                <w:color w:val="000000"/>
                <w:u w:color="000000"/>
              </w:rPr>
            </w:pPr>
            <w:r w:rsidRPr="00217220">
              <w:rPr>
                <w:color w:val="000000"/>
                <w:u w:color="000000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1580" w:type="pct"/>
          </w:tcPr>
          <w:p w:rsidR="00CC244C" w:rsidRPr="00217220" w:rsidRDefault="00CC244C" w:rsidP="00D51102">
            <w:pPr>
              <w:rPr>
                <w:i/>
              </w:rPr>
            </w:pP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C244C" w:rsidRPr="00217220" w:rsidRDefault="00CC244C" w:rsidP="00D51102">
            <w:pPr>
              <w:rPr>
                <w:i/>
              </w:rPr>
            </w:pP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>-Точность оценки</w:t>
            </w: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 xml:space="preserve">-Соответствие требованиям инструкций, регламентов </w:t>
            </w: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>-Рациональность действий  и т.д.</w:t>
            </w:r>
          </w:p>
          <w:p w:rsidR="00CC244C" w:rsidRPr="00217220" w:rsidRDefault="00CC244C" w:rsidP="00D51102">
            <w:pPr>
              <w:rPr>
                <w:i/>
              </w:rPr>
            </w:pPr>
          </w:p>
          <w:p w:rsidR="00CC244C" w:rsidRPr="00217220" w:rsidRDefault="00CC244C" w:rsidP="00D51102">
            <w:pPr>
              <w:rPr>
                <w:bCs/>
                <w:i/>
              </w:rPr>
            </w:pPr>
          </w:p>
        </w:tc>
        <w:tc>
          <w:tcPr>
            <w:tcW w:w="1508" w:type="pct"/>
          </w:tcPr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b/>
                <w:i/>
              </w:rPr>
              <w:t>Текущий контроль:</w:t>
            </w: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 xml:space="preserve">- защита отчетов по практическим/ </w:t>
            </w:r>
            <w:proofErr w:type="spellStart"/>
            <w:r w:rsidRPr="00217220">
              <w:rPr>
                <w:i/>
              </w:rPr>
              <w:t>лабораорным</w:t>
            </w:r>
            <w:proofErr w:type="spellEnd"/>
            <w:r w:rsidRPr="00217220">
              <w:rPr>
                <w:i/>
              </w:rPr>
              <w:t xml:space="preserve"> занятиям;</w:t>
            </w:r>
          </w:p>
          <w:p w:rsidR="00CC244C" w:rsidRPr="00217220" w:rsidRDefault="00CC244C" w:rsidP="00D51102">
            <w:pPr>
              <w:rPr>
                <w:i/>
              </w:rPr>
            </w:pPr>
          </w:p>
          <w:p w:rsidR="00CC244C" w:rsidRPr="00217220" w:rsidRDefault="00CC244C" w:rsidP="00D51102">
            <w:pPr>
              <w:rPr>
                <w:i/>
              </w:rPr>
            </w:pP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CC244C" w:rsidRPr="00217220" w:rsidRDefault="00CC244C" w:rsidP="00D51102">
            <w:pPr>
              <w:rPr>
                <w:i/>
              </w:rPr>
            </w:pPr>
          </w:p>
          <w:p w:rsidR="00CC244C" w:rsidRPr="00217220" w:rsidRDefault="00CC244C" w:rsidP="00D51102">
            <w:pPr>
              <w:rPr>
                <w:b/>
                <w:i/>
              </w:rPr>
            </w:pPr>
          </w:p>
          <w:p w:rsidR="00CC244C" w:rsidRPr="00217220" w:rsidRDefault="00CC244C" w:rsidP="00D51102">
            <w:pPr>
              <w:rPr>
                <w:b/>
                <w:i/>
              </w:rPr>
            </w:pPr>
          </w:p>
          <w:p w:rsidR="00CC244C" w:rsidRPr="00217220" w:rsidRDefault="00CC244C" w:rsidP="00D51102">
            <w:pPr>
              <w:rPr>
                <w:b/>
                <w:i/>
              </w:rPr>
            </w:pPr>
          </w:p>
          <w:p w:rsidR="00CC244C" w:rsidRPr="00217220" w:rsidRDefault="00CC244C" w:rsidP="00D51102">
            <w:pPr>
              <w:rPr>
                <w:b/>
                <w:i/>
              </w:rPr>
            </w:pPr>
          </w:p>
          <w:p w:rsidR="00CC244C" w:rsidRPr="00217220" w:rsidRDefault="00CC244C" w:rsidP="00D51102">
            <w:pPr>
              <w:rPr>
                <w:i/>
              </w:rPr>
            </w:pPr>
            <w:r w:rsidRPr="00217220">
              <w:rPr>
                <w:b/>
                <w:i/>
              </w:rPr>
              <w:t>Промежуточная аттестация</w:t>
            </w:r>
            <w:r w:rsidRPr="00217220">
              <w:rPr>
                <w:i/>
              </w:rPr>
              <w:t>:</w:t>
            </w:r>
          </w:p>
          <w:p w:rsidR="00CC244C" w:rsidRPr="00217220" w:rsidRDefault="00CC244C" w:rsidP="00D51102">
            <w:pPr>
              <w:rPr>
                <w:b/>
                <w:i/>
              </w:rPr>
            </w:pPr>
            <w:r w:rsidRPr="00217220">
              <w:rPr>
                <w:i/>
              </w:rPr>
              <w:t xml:space="preserve">- экспертная оценка выполнения практических заданий на зачете </w:t>
            </w:r>
          </w:p>
          <w:p w:rsidR="00CC244C" w:rsidRPr="00217220" w:rsidRDefault="00CC244C" w:rsidP="00D51102">
            <w:pPr>
              <w:rPr>
                <w:bCs/>
                <w:i/>
              </w:rPr>
            </w:pPr>
          </w:p>
        </w:tc>
      </w:tr>
    </w:tbl>
    <w:p w:rsidR="00CC244C" w:rsidRPr="00217220" w:rsidRDefault="00CC244C" w:rsidP="00CC244C"/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CC244C">
      <w:pPr>
        <w:jc w:val="right"/>
        <w:rPr>
          <w:b/>
          <w:i/>
        </w:rPr>
      </w:pPr>
    </w:p>
    <w:p w:rsidR="00CC244C" w:rsidRPr="00217220" w:rsidRDefault="00CC244C" w:rsidP="002F1606">
      <w:pPr>
        <w:rPr>
          <w:i/>
        </w:rPr>
        <w:sectPr w:rsidR="00CC244C" w:rsidRPr="00217220" w:rsidSect="001733AF">
          <w:footerReference w:type="default" r:id="rId21"/>
          <w:pgSz w:w="11907" w:h="16840"/>
          <w:pgMar w:top="1134" w:right="851" w:bottom="992" w:left="851" w:header="709" w:footer="709" w:gutter="0"/>
          <w:cols w:space="720"/>
          <w:titlePg/>
          <w:docGrid w:linePitch="326"/>
        </w:sectPr>
      </w:pPr>
    </w:p>
    <w:p w:rsidR="003135C5" w:rsidRDefault="003135C5" w:rsidP="003135C5">
      <w:pPr>
        <w:rPr>
          <w:b/>
          <w:i/>
        </w:rPr>
      </w:pPr>
    </w:p>
    <w:p w:rsidR="003135C5" w:rsidRDefault="003135C5" w:rsidP="003135C5"/>
    <w:p w:rsidR="002F1606" w:rsidRPr="003135C5" w:rsidRDefault="003135C5" w:rsidP="003135C5">
      <w:pPr>
        <w:tabs>
          <w:tab w:val="left" w:pos="3848"/>
        </w:tabs>
      </w:pPr>
      <w:r>
        <w:tab/>
      </w:r>
    </w:p>
    <w:sectPr w:rsidR="002F1606" w:rsidRPr="003135C5" w:rsidSect="00382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7B0" w:rsidRDefault="007617B0" w:rsidP="00075201">
      <w:r>
        <w:separator/>
      </w:r>
    </w:p>
  </w:endnote>
  <w:endnote w:type="continuationSeparator" w:id="0">
    <w:p w:rsidR="007617B0" w:rsidRDefault="007617B0" w:rsidP="00075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8933"/>
    </w:sdtPr>
    <w:sdtContent>
      <w:p w:rsidR="00425ACE" w:rsidRDefault="008763CC">
        <w:pPr>
          <w:pStyle w:val="af"/>
          <w:jc w:val="right"/>
        </w:pPr>
        <w:fldSimple w:instr=" PAGE   \* MERGEFORMAT ">
          <w:r w:rsidR="00AB14B4">
            <w:rPr>
              <w:noProof/>
            </w:rPr>
            <w:t>3</w:t>
          </w:r>
        </w:fldSimple>
      </w:p>
    </w:sdtContent>
  </w:sdt>
  <w:p w:rsidR="00425ACE" w:rsidRDefault="00425AC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7B0" w:rsidRDefault="007617B0" w:rsidP="00075201">
      <w:r>
        <w:separator/>
      </w:r>
    </w:p>
  </w:footnote>
  <w:footnote w:type="continuationSeparator" w:id="0">
    <w:p w:rsidR="007617B0" w:rsidRDefault="007617B0" w:rsidP="000752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1A3"/>
    <w:multiLevelType w:val="hybridMultilevel"/>
    <w:tmpl w:val="EC787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4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7">
    <w:nsid w:val="5F9408CE"/>
    <w:multiLevelType w:val="hybridMultilevel"/>
    <w:tmpl w:val="0E9CB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9">
    <w:nsid w:val="6F460DE1"/>
    <w:multiLevelType w:val="hybridMultilevel"/>
    <w:tmpl w:val="68C60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7"/>
  </w:num>
  <w:num w:numId="5">
    <w:abstractNumId w:val="11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094"/>
    <w:rsid w:val="000613AC"/>
    <w:rsid w:val="00074EE0"/>
    <w:rsid w:val="00075201"/>
    <w:rsid w:val="000C0559"/>
    <w:rsid w:val="000D3841"/>
    <w:rsid w:val="00164446"/>
    <w:rsid w:val="001711A5"/>
    <w:rsid w:val="001733AF"/>
    <w:rsid w:val="001A0AD3"/>
    <w:rsid w:val="001C51DB"/>
    <w:rsid w:val="00217220"/>
    <w:rsid w:val="002319B1"/>
    <w:rsid w:val="00234A6F"/>
    <w:rsid w:val="002A3044"/>
    <w:rsid w:val="002A3E70"/>
    <w:rsid w:val="002A75DD"/>
    <w:rsid w:val="002F1606"/>
    <w:rsid w:val="002F4DF0"/>
    <w:rsid w:val="003135C5"/>
    <w:rsid w:val="00380989"/>
    <w:rsid w:val="00382063"/>
    <w:rsid w:val="003853EF"/>
    <w:rsid w:val="003A5B56"/>
    <w:rsid w:val="003D1985"/>
    <w:rsid w:val="00425ACE"/>
    <w:rsid w:val="00450F25"/>
    <w:rsid w:val="00542063"/>
    <w:rsid w:val="005F3110"/>
    <w:rsid w:val="00613D7C"/>
    <w:rsid w:val="00654094"/>
    <w:rsid w:val="006A3C8A"/>
    <w:rsid w:val="006D04D0"/>
    <w:rsid w:val="007617B0"/>
    <w:rsid w:val="00802D01"/>
    <w:rsid w:val="0081192F"/>
    <w:rsid w:val="008763CC"/>
    <w:rsid w:val="008C11C6"/>
    <w:rsid w:val="00923C07"/>
    <w:rsid w:val="00936DB4"/>
    <w:rsid w:val="00983BA6"/>
    <w:rsid w:val="00A55C67"/>
    <w:rsid w:val="00AA43D8"/>
    <w:rsid w:val="00AB14B4"/>
    <w:rsid w:val="00AC5E70"/>
    <w:rsid w:val="00B24E1F"/>
    <w:rsid w:val="00B745F1"/>
    <w:rsid w:val="00BE65FF"/>
    <w:rsid w:val="00BF1CE9"/>
    <w:rsid w:val="00CC244C"/>
    <w:rsid w:val="00D00E9E"/>
    <w:rsid w:val="00D3158E"/>
    <w:rsid w:val="00D468E9"/>
    <w:rsid w:val="00D501B4"/>
    <w:rsid w:val="00D51102"/>
    <w:rsid w:val="00D614C4"/>
    <w:rsid w:val="00DA3869"/>
    <w:rsid w:val="00E53F59"/>
    <w:rsid w:val="00E754E4"/>
    <w:rsid w:val="00E97664"/>
    <w:rsid w:val="00EA6FED"/>
    <w:rsid w:val="00ED3520"/>
    <w:rsid w:val="00ED6A38"/>
    <w:rsid w:val="00EE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0F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0F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0F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65409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4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654094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654094"/>
    <w:pPr>
      <w:widowControl w:val="0"/>
      <w:autoSpaceDE w:val="0"/>
      <w:autoSpaceDN w:val="0"/>
      <w:adjustRightInd w:val="0"/>
      <w:spacing w:line="272" w:lineRule="exact"/>
      <w:jc w:val="center"/>
    </w:pPr>
  </w:style>
  <w:style w:type="paragraph" w:styleId="a3">
    <w:name w:val="Body Text"/>
    <w:basedOn w:val="a"/>
    <w:link w:val="a4"/>
    <w:uiPriority w:val="99"/>
    <w:semiHidden/>
    <w:unhideWhenUsed/>
    <w:rsid w:val="002F160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F1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606"/>
    <w:pPr>
      <w:spacing w:before="120" w:after="120"/>
      <w:ind w:left="708" w:hanging="357"/>
    </w:pPr>
    <w:rPr>
      <w:rFonts w:eastAsia="MS Mincho"/>
    </w:rPr>
  </w:style>
  <w:style w:type="character" w:styleId="a6">
    <w:name w:val="Hyperlink"/>
    <w:basedOn w:val="a0"/>
    <w:uiPriority w:val="99"/>
    <w:rsid w:val="00CC244C"/>
    <w:rPr>
      <w:rFonts w:cs="Times New Roman"/>
      <w:color w:val="0000FF"/>
      <w:u w:val="single"/>
    </w:rPr>
  </w:style>
  <w:style w:type="paragraph" w:styleId="a7">
    <w:name w:val="caption"/>
    <w:basedOn w:val="a"/>
    <w:next w:val="a"/>
    <w:uiPriority w:val="99"/>
    <w:qFormat/>
    <w:rsid w:val="00CC244C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CC244C"/>
    <w:pPr>
      <w:spacing w:before="100" w:beforeAutospacing="1" w:after="100" w:afterAutospacing="1"/>
    </w:pPr>
    <w:rPr>
      <w:rFonts w:eastAsia="MS Mincho"/>
    </w:rPr>
  </w:style>
  <w:style w:type="paragraph" w:customStyle="1" w:styleId="a8">
    <w:name w:val="олеся"/>
    <w:basedOn w:val="a"/>
    <w:link w:val="a9"/>
    <w:qFormat/>
    <w:rsid w:val="001711A5"/>
    <w:rPr>
      <w:b/>
      <w:i/>
    </w:rPr>
  </w:style>
  <w:style w:type="character" w:customStyle="1" w:styleId="10">
    <w:name w:val="Заголовок 1 Знак"/>
    <w:basedOn w:val="a0"/>
    <w:link w:val="1"/>
    <w:uiPriority w:val="9"/>
    <w:rsid w:val="00450F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олеся Знак"/>
    <w:basedOn w:val="a0"/>
    <w:link w:val="a8"/>
    <w:rsid w:val="001711A5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50F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0F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50F25"/>
    <w:pPr>
      <w:spacing w:after="100"/>
    </w:pPr>
  </w:style>
  <w:style w:type="paragraph" w:styleId="aa">
    <w:name w:val="TOC Heading"/>
    <w:basedOn w:val="1"/>
    <w:next w:val="a"/>
    <w:uiPriority w:val="39"/>
    <w:semiHidden/>
    <w:unhideWhenUsed/>
    <w:qFormat/>
    <w:rsid w:val="00450F25"/>
    <w:pPr>
      <w:spacing w:line="276" w:lineRule="auto"/>
      <w:outlineLvl w:val="9"/>
    </w:pPr>
    <w:rPr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450F2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0F2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07520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75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07520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752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pitportal.ru/" TargetMode="External"/><Relationship Id="rId18" Type="http://schemas.openxmlformats.org/officeDocument/2006/relationships/hyperlink" Target="http://www.lib.rus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ohranatruda.ru/ot_biblio/normativ/data_normativ/9/9744/" TargetMode="External"/><Relationship Id="rId17" Type="http://schemas.openxmlformats.org/officeDocument/2006/relationships/hyperlink" Target="http://www.gost.prototypes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usarticles.com" TargetMode="External"/><Relationship Id="rId20" Type="http://schemas.openxmlformats.org/officeDocument/2006/relationships/hyperlink" Target="http://www.fictionbook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ramotey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ohranatruda.ru/ot_biblio/normativ/data_normativ/46/46201/" TargetMode="External"/><Relationship Id="rId19" Type="http://schemas.openxmlformats.org/officeDocument/2006/relationships/hyperlink" Target="http://www.meduniv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vseovese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1E11A1-6603-4116-BA94-C0AAC0E3B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2140</TotalTime>
  <Pages>17</Pages>
  <Words>3900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777</cp:lastModifiedBy>
  <cp:revision>19</cp:revision>
  <cp:lastPrinted>2018-10-23T08:41:00Z</cp:lastPrinted>
  <dcterms:created xsi:type="dcterms:W3CDTF">2017-05-23T08:03:00Z</dcterms:created>
  <dcterms:modified xsi:type="dcterms:W3CDTF">2018-10-23T08:45:00Z</dcterms:modified>
</cp:coreProperties>
</file>